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EE" w:rsidRDefault="000F0DDA" w:rsidP="00757C16">
      <w:pPr>
        <w:spacing w:after="140" w:line="700" w:lineRule="exact"/>
        <w:ind w:firstLineChars="500" w:firstLine="2200"/>
      </w:pPr>
      <w:r>
        <w:rPr>
          <w:rFonts w:ascii="宋体" w:eastAsia="宋体" w:hAnsi="宋体" w:hint="eastAsia"/>
          <w:sz w:val="44"/>
        </w:rPr>
        <w:t>高新区</w:t>
      </w:r>
      <w:r w:rsidR="00757C16">
        <w:rPr>
          <w:rFonts w:ascii="宋体" w:eastAsia="宋体" w:hAnsi="宋体" w:hint="eastAsia"/>
          <w:sz w:val="44"/>
        </w:rPr>
        <w:t>市场监督管里分局</w:t>
      </w:r>
      <w:r>
        <w:rPr>
          <w:rFonts w:ascii="宋体" w:eastAsia="宋体" w:hAnsi="宋体" w:hint="eastAsia"/>
          <w:sz w:val="44"/>
        </w:rPr>
        <w:t>2023年度随机抽查工作计划</w:t>
      </w:r>
    </w:p>
    <w:p w:rsidR="009F18EE" w:rsidRDefault="000F0DDA">
      <w:pPr>
        <w:spacing w:line="300" w:lineRule="exact"/>
        <w:jc w:val="center"/>
      </w:pPr>
      <w:r>
        <w:rPr>
          <w:rFonts w:ascii="宋体" w:eastAsia="宋体" w:hAnsi="宋体" w:hint="eastAsia"/>
          <w:sz w:val="19"/>
        </w:rPr>
        <w:t>本县（市、区）领导小组各成员单位内部联合随机抽查工作计划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1155"/>
        <w:gridCol w:w="2220"/>
        <w:gridCol w:w="795"/>
        <w:gridCol w:w="44"/>
        <w:gridCol w:w="1786"/>
        <w:gridCol w:w="855"/>
        <w:gridCol w:w="735"/>
        <w:gridCol w:w="2640"/>
        <w:gridCol w:w="1395"/>
        <w:gridCol w:w="870"/>
        <w:gridCol w:w="887"/>
        <w:gridCol w:w="980"/>
      </w:tblGrid>
      <w:tr w:rsidR="009F18EE">
        <w:trPr>
          <w:trHeight w:val="400"/>
          <w:jc w:val="center"/>
        </w:trPr>
        <w:tc>
          <w:tcPr>
            <w:tcW w:w="758" w:type="dxa"/>
            <w:vAlign w:val="center"/>
          </w:tcPr>
          <w:p w:rsidR="009F18EE" w:rsidRDefault="009F18EE">
            <w:pPr>
              <w:spacing w:line="33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62" w:type="dxa"/>
            <w:gridSpan w:val="12"/>
            <w:vAlign w:val="center"/>
          </w:tcPr>
          <w:p w:rsidR="009F18EE" w:rsidRDefault="000F0DDA">
            <w:pPr>
              <w:spacing w:line="330" w:lineRule="exact"/>
              <w:jc w:val="center"/>
            </w:pPr>
            <w:r>
              <w:rPr>
                <w:rFonts w:ascii="宋体" w:eastAsia="宋体" w:hAnsi="宋体" w:hint="eastAsia"/>
                <w:sz w:val="24"/>
              </w:rPr>
              <w:t>本县（市、区）领导小组各成员单位内部联合随机抽查工作计划</w:t>
            </w:r>
          </w:p>
        </w:tc>
      </w:tr>
      <w:tr w:rsidR="009F18EE">
        <w:trPr>
          <w:trHeight w:val="700"/>
          <w:jc w:val="center"/>
        </w:trPr>
        <w:tc>
          <w:tcPr>
            <w:tcW w:w="758" w:type="dxa"/>
          </w:tcPr>
          <w:p w:rsidR="009F18EE" w:rsidRDefault="009F18EE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抽查计划</w:t>
            </w:r>
          </w:p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2220" w:type="dxa"/>
            <w:vAlign w:val="center"/>
          </w:tcPr>
          <w:p w:rsidR="009F18EE" w:rsidRDefault="000F0DD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抽查计划名称</w:t>
            </w:r>
          </w:p>
        </w:tc>
        <w:tc>
          <w:tcPr>
            <w:tcW w:w="839" w:type="dxa"/>
            <w:gridSpan w:val="2"/>
            <w:vAlign w:val="center"/>
          </w:tcPr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抽查任务</w:t>
            </w:r>
          </w:p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1786" w:type="dxa"/>
            <w:vAlign w:val="center"/>
          </w:tcPr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抽查任务</w:t>
            </w:r>
          </w:p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855" w:type="dxa"/>
            <w:vAlign w:val="center"/>
          </w:tcPr>
          <w:p w:rsidR="009F18EE" w:rsidRDefault="000F0DD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</w:t>
            </w:r>
          </w:p>
          <w:p w:rsidR="009F18EE" w:rsidRDefault="000F0DD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735" w:type="dxa"/>
            <w:vAlign w:val="center"/>
          </w:tcPr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</w:t>
            </w:r>
          </w:p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比例</w:t>
            </w:r>
          </w:p>
        </w:tc>
        <w:tc>
          <w:tcPr>
            <w:tcW w:w="2640" w:type="dxa"/>
            <w:vAlign w:val="center"/>
          </w:tcPr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</w:t>
            </w:r>
          </w:p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事项</w:t>
            </w:r>
          </w:p>
        </w:tc>
        <w:tc>
          <w:tcPr>
            <w:tcW w:w="1395" w:type="dxa"/>
            <w:vAlign w:val="center"/>
          </w:tcPr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抽查对象</w:t>
            </w:r>
          </w:p>
          <w:p w:rsidR="009F18EE" w:rsidRDefault="000F0DDA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范围</w:t>
            </w:r>
          </w:p>
        </w:tc>
        <w:tc>
          <w:tcPr>
            <w:tcW w:w="870" w:type="dxa"/>
            <w:vAlign w:val="center"/>
          </w:tcPr>
          <w:p w:rsidR="009F18EE" w:rsidRDefault="000F0DD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发起科室</w:t>
            </w:r>
          </w:p>
        </w:tc>
        <w:tc>
          <w:tcPr>
            <w:tcW w:w="887" w:type="dxa"/>
            <w:vAlign w:val="center"/>
          </w:tcPr>
          <w:p w:rsidR="009F18EE" w:rsidRDefault="000F0DD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联合科室</w:t>
            </w:r>
          </w:p>
        </w:tc>
        <w:tc>
          <w:tcPr>
            <w:tcW w:w="980" w:type="dxa"/>
            <w:vAlign w:val="center"/>
          </w:tcPr>
          <w:p w:rsidR="009F18EE" w:rsidRDefault="000F0DD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抽查时间</w:t>
            </w:r>
          </w:p>
        </w:tc>
      </w:tr>
      <w:tr w:rsidR="009F18EE" w:rsidRPr="00F33D8F">
        <w:trPr>
          <w:trHeight w:val="700"/>
          <w:jc w:val="center"/>
        </w:trPr>
        <w:tc>
          <w:tcPr>
            <w:tcW w:w="758" w:type="dxa"/>
            <w:vAlign w:val="center"/>
          </w:tcPr>
          <w:p w:rsidR="009F18EE" w:rsidRPr="00F33D8F" w:rsidRDefault="000F0DDA">
            <w:pPr>
              <w:spacing w:line="285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高新区市场监督管理分局</w:t>
            </w:r>
          </w:p>
        </w:tc>
        <w:tc>
          <w:tcPr>
            <w:tcW w:w="115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2023001</w:t>
            </w:r>
          </w:p>
        </w:tc>
        <w:tc>
          <w:tcPr>
            <w:tcW w:w="2220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2023年高新区市场监督管理分局内部联合随机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抽查001</w:t>
            </w:r>
          </w:p>
        </w:tc>
        <w:tc>
          <w:tcPr>
            <w:tcW w:w="839" w:type="dxa"/>
            <w:gridSpan w:val="2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001号</w:t>
            </w:r>
          </w:p>
        </w:tc>
        <w:tc>
          <w:tcPr>
            <w:tcW w:w="1786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2023年高新区市场监督管理分局内部联合随机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抽查</w:t>
            </w:r>
          </w:p>
        </w:tc>
        <w:tc>
          <w:tcPr>
            <w:tcW w:w="85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不</w:t>
            </w:r>
            <w:proofErr w:type="gramEnd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定向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抽查</w:t>
            </w:r>
          </w:p>
        </w:tc>
        <w:tc>
          <w:tcPr>
            <w:tcW w:w="73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3%</w:t>
            </w:r>
          </w:p>
        </w:tc>
        <w:tc>
          <w:tcPr>
            <w:tcW w:w="2640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本次抽查确定的抽查事项清单</w:t>
            </w:r>
          </w:p>
        </w:tc>
        <w:tc>
          <w:tcPr>
            <w:tcW w:w="139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2022年12月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31日前登记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设立、已成立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状态的企业</w:t>
            </w:r>
          </w:p>
        </w:tc>
        <w:tc>
          <w:tcPr>
            <w:tcW w:w="870" w:type="dxa"/>
            <w:vAlign w:val="center"/>
          </w:tcPr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监管</w:t>
            </w:r>
            <w:proofErr w:type="gramStart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一</w:t>
            </w:r>
            <w:proofErr w:type="gramEnd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887" w:type="dxa"/>
            <w:vAlign w:val="center"/>
          </w:tcPr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各科、所</w:t>
            </w:r>
          </w:p>
        </w:tc>
        <w:tc>
          <w:tcPr>
            <w:tcW w:w="980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2023年10月至11月</w:t>
            </w:r>
          </w:p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8EE" w:rsidRPr="00F33D8F">
        <w:trPr>
          <w:trHeight w:val="1635"/>
          <w:jc w:val="center"/>
        </w:trPr>
        <w:tc>
          <w:tcPr>
            <w:tcW w:w="758" w:type="dxa"/>
            <w:vAlign w:val="center"/>
          </w:tcPr>
          <w:p w:rsidR="009F18EE" w:rsidRPr="00F33D8F" w:rsidRDefault="000F0DDA">
            <w:pPr>
              <w:spacing w:line="285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高新区市场监督管理分局</w:t>
            </w:r>
          </w:p>
        </w:tc>
        <w:tc>
          <w:tcPr>
            <w:tcW w:w="115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2023002</w:t>
            </w:r>
          </w:p>
        </w:tc>
        <w:tc>
          <w:tcPr>
            <w:tcW w:w="2220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2023年高新区市场监督管理分局内部联合随机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抽查002</w:t>
            </w:r>
          </w:p>
        </w:tc>
        <w:tc>
          <w:tcPr>
            <w:tcW w:w="839" w:type="dxa"/>
            <w:gridSpan w:val="2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002号</w:t>
            </w:r>
          </w:p>
        </w:tc>
        <w:tc>
          <w:tcPr>
            <w:tcW w:w="1786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2023年高新区市场监督管理分局对商标代理机构内部联合随机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抽查</w:t>
            </w:r>
          </w:p>
        </w:tc>
        <w:tc>
          <w:tcPr>
            <w:tcW w:w="85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不</w:t>
            </w:r>
            <w:proofErr w:type="gramEnd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定向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抽查</w:t>
            </w:r>
          </w:p>
        </w:tc>
        <w:tc>
          <w:tcPr>
            <w:tcW w:w="73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3%</w:t>
            </w:r>
          </w:p>
        </w:tc>
        <w:tc>
          <w:tcPr>
            <w:tcW w:w="2640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本次抽查确定的抽查事项清单</w:t>
            </w:r>
          </w:p>
        </w:tc>
        <w:tc>
          <w:tcPr>
            <w:tcW w:w="1395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辖区商标代理机构已成立</w:t>
            </w: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状态的企业</w:t>
            </w:r>
          </w:p>
        </w:tc>
        <w:tc>
          <w:tcPr>
            <w:tcW w:w="870" w:type="dxa"/>
            <w:vAlign w:val="center"/>
          </w:tcPr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监管</w:t>
            </w:r>
            <w:proofErr w:type="gramStart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一</w:t>
            </w:r>
            <w:proofErr w:type="gramEnd"/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887" w:type="dxa"/>
            <w:vAlign w:val="center"/>
          </w:tcPr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980" w:type="dxa"/>
            <w:vAlign w:val="center"/>
          </w:tcPr>
          <w:p w:rsidR="009F18EE" w:rsidRPr="00F33D8F" w:rsidRDefault="000F0D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2023年2月至3月</w:t>
            </w:r>
          </w:p>
          <w:p w:rsidR="009F18EE" w:rsidRPr="00F33D8F" w:rsidRDefault="009F18EE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538C0" w:rsidRPr="00F33D8F">
        <w:trPr>
          <w:trHeight w:val="340"/>
          <w:jc w:val="center"/>
        </w:trPr>
        <w:tc>
          <w:tcPr>
            <w:tcW w:w="758" w:type="dxa"/>
            <w:vAlign w:val="center"/>
          </w:tcPr>
          <w:p w:rsidR="00B538C0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2" w:type="dxa"/>
            <w:gridSpan w:val="12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上述为示例，请参照填写。</w:t>
            </w:r>
          </w:p>
        </w:tc>
      </w:tr>
      <w:tr w:rsidR="00B538C0" w:rsidRPr="00F33D8F">
        <w:trPr>
          <w:trHeight w:val="700"/>
          <w:jc w:val="center"/>
        </w:trPr>
        <w:tc>
          <w:tcPr>
            <w:tcW w:w="758" w:type="dxa"/>
            <w:vAlign w:val="center"/>
          </w:tcPr>
          <w:p w:rsidR="00B538C0" w:rsidRDefault="00B538C0">
            <w:pPr>
              <w:spacing w:line="360" w:lineRule="exact"/>
              <w:ind w:left="7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2" w:type="dxa"/>
            <w:gridSpan w:val="12"/>
            <w:vAlign w:val="center"/>
          </w:tcPr>
          <w:p w:rsidR="00B538C0" w:rsidRPr="00F33D8F" w:rsidRDefault="00B538C0">
            <w:pPr>
              <w:spacing w:line="380" w:lineRule="exact"/>
              <w:ind w:left="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备注：1．抽查计划名称为：年度＋行政区划＋部门＋随机抽查＋序号。抽查任务名称以实施方案为准。</w:t>
            </w:r>
          </w:p>
          <w:p w:rsidR="00B538C0" w:rsidRPr="00F33D8F" w:rsidRDefault="00B538C0">
            <w:pPr>
              <w:spacing w:line="360" w:lineRule="exact"/>
              <w:ind w:left="760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2．市以下为定向抽查。抽查时间必须填写到月份。</w:t>
            </w:r>
          </w:p>
        </w:tc>
      </w:tr>
      <w:tr w:rsidR="00B538C0" w:rsidRPr="00F33D8F">
        <w:trPr>
          <w:trHeight w:val="400"/>
          <w:jc w:val="center"/>
        </w:trPr>
        <w:tc>
          <w:tcPr>
            <w:tcW w:w="758" w:type="dxa"/>
            <w:vAlign w:val="center"/>
          </w:tcPr>
          <w:p w:rsidR="00B538C0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2" w:type="dxa"/>
            <w:gridSpan w:val="12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color w:val="E36C0A" w:themeColor="accent6" w:themeShade="BF"/>
                <w:sz w:val="28"/>
                <w:szCs w:val="28"/>
              </w:rPr>
              <w:t>本县（市、区）发起的部门联合随机抽查工作计划</w:t>
            </w:r>
          </w:p>
        </w:tc>
      </w:tr>
      <w:tr w:rsidR="00B538C0" w:rsidRPr="00F33D8F">
        <w:trPr>
          <w:trHeight w:val="700"/>
          <w:jc w:val="center"/>
        </w:trPr>
        <w:tc>
          <w:tcPr>
            <w:tcW w:w="758" w:type="dxa"/>
            <w:vAlign w:val="center"/>
          </w:tcPr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155" w:type="dxa"/>
            <w:vAlign w:val="center"/>
          </w:tcPr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抽查计划</w:t>
            </w:r>
          </w:p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2220" w:type="dxa"/>
            <w:vAlign w:val="center"/>
          </w:tcPr>
          <w:p w:rsidR="00B538C0" w:rsidRDefault="00B538C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抽查计划名称</w:t>
            </w:r>
          </w:p>
        </w:tc>
        <w:tc>
          <w:tcPr>
            <w:tcW w:w="795" w:type="dxa"/>
            <w:vAlign w:val="center"/>
          </w:tcPr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抽查任务</w:t>
            </w:r>
          </w:p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1830" w:type="dxa"/>
            <w:gridSpan w:val="2"/>
            <w:vAlign w:val="center"/>
          </w:tcPr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抽查任务</w:t>
            </w:r>
          </w:p>
          <w:p w:rsidR="00B538C0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855" w:type="dxa"/>
            <w:vAlign w:val="center"/>
          </w:tcPr>
          <w:p w:rsidR="00B538C0" w:rsidRDefault="00B538C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抽查</w:t>
            </w:r>
          </w:p>
          <w:p w:rsidR="00B538C0" w:rsidRDefault="00B538C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735" w:type="dxa"/>
            <w:vAlign w:val="center"/>
          </w:tcPr>
          <w:p w:rsidR="00B538C0" w:rsidRPr="00F33D8F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抽查</w:t>
            </w:r>
          </w:p>
          <w:p w:rsidR="00B538C0" w:rsidRPr="00F33D8F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比例</w:t>
            </w:r>
          </w:p>
        </w:tc>
        <w:tc>
          <w:tcPr>
            <w:tcW w:w="2640" w:type="dxa"/>
            <w:vAlign w:val="center"/>
          </w:tcPr>
          <w:p w:rsidR="00B538C0" w:rsidRPr="00F33D8F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抽查</w:t>
            </w:r>
          </w:p>
          <w:p w:rsidR="00B538C0" w:rsidRPr="00F33D8F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事项</w:t>
            </w:r>
          </w:p>
        </w:tc>
        <w:tc>
          <w:tcPr>
            <w:tcW w:w="1395" w:type="dxa"/>
            <w:vAlign w:val="center"/>
          </w:tcPr>
          <w:p w:rsidR="00B538C0" w:rsidRPr="00F33D8F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抽查对象</w:t>
            </w:r>
          </w:p>
          <w:p w:rsidR="00B538C0" w:rsidRPr="00F33D8F" w:rsidRDefault="00B538C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范围</w:t>
            </w:r>
          </w:p>
        </w:tc>
        <w:tc>
          <w:tcPr>
            <w:tcW w:w="870" w:type="dxa"/>
            <w:vAlign w:val="center"/>
          </w:tcPr>
          <w:p w:rsidR="00B538C0" w:rsidRPr="00F33D8F" w:rsidRDefault="00B538C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发起部门</w:t>
            </w:r>
          </w:p>
        </w:tc>
        <w:tc>
          <w:tcPr>
            <w:tcW w:w="887" w:type="dxa"/>
            <w:vAlign w:val="center"/>
          </w:tcPr>
          <w:p w:rsidR="00B538C0" w:rsidRPr="00F33D8F" w:rsidRDefault="00B538C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联合部门</w:t>
            </w:r>
          </w:p>
        </w:tc>
        <w:tc>
          <w:tcPr>
            <w:tcW w:w="980" w:type="dxa"/>
            <w:vAlign w:val="center"/>
          </w:tcPr>
          <w:p w:rsidR="00B538C0" w:rsidRPr="00F33D8F" w:rsidRDefault="00B538C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抽查时间</w:t>
            </w:r>
          </w:p>
        </w:tc>
      </w:tr>
      <w:tr w:rsidR="00B538C0" w:rsidRPr="00F33D8F">
        <w:trPr>
          <w:trHeight w:val="1380"/>
          <w:jc w:val="center"/>
        </w:trPr>
        <w:tc>
          <w:tcPr>
            <w:tcW w:w="758" w:type="dxa"/>
            <w:vMerge w:val="restart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高新区市场监督管理分局</w:t>
            </w:r>
          </w:p>
        </w:tc>
        <w:tc>
          <w:tcPr>
            <w:tcW w:w="115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联2023001</w:t>
            </w:r>
          </w:p>
        </w:tc>
        <w:tc>
          <w:tcPr>
            <w:tcW w:w="222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2023年区级部门联合抽查001</w:t>
            </w:r>
          </w:p>
        </w:tc>
        <w:tc>
          <w:tcPr>
            <w:tcW w:w="79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联0001</w:t>
            </w:r>
          </w:p>
        </w:tc>
        <w:tc>
          <w:tcPr>
            <w:tcW w:w="1830" w:type="dxa"/>
            <w:gridSpan w:val="2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以实施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方案名称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为准</w:t>
            </w:r>
          </w:p>
        </w:tc>
        <w:tc>
          <w:tcPr>
            <w:tcW w:w="85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定向</w:t>
            </w:r>
          </w:p>
        </w:tc>
        <w:tc>
          <w:tcPr>
            <w:tcW w:w="73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0.5%</w:t>
            </w:r>
          </w:p>
        </w:tc>
        <w:tc>
          <w:tcPr>
            <w:tcW w:w="264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本次抽查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确定的联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合抽查事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项清单</w:t>
            </w:r>
          </w:p>
        </w:tc>
        <w:tc>
          <w:tcPr>
            <w:tcW w:w="139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依各参与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部门需求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确定</w:t>
            </w:r>
          </w:p>
        </w:tc>
        <w:tc>
          <w:tcPr>
            <w:tcW w:w="87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市场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监督管理局</w:t>
            </w:r>
          </w:p>
        </w:tc>
        <w:tc>
          <w:tcPr>
            <w:tcW w:w="887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消防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2023年 3月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至 4 月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38C0" w:rsidRPr="00F33D8F">
        <w:trPr>
          <w:trHeight w:val="1380"/>
          <w:jc w:val="center"/>
        </w:trPr>
        <w:tc>
          <w:tcPr>
            <w:tcW w:w="758" w:type="dxa"/>
            <w:vMerge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联2023002</w:t>
            </w:r>
          </w:p>
        </w:tc>
        <w:tc>
          <w:tcPr>
            <w:tcW w:w="222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2023年区级部门联合抽查002</w:t>
            </w:r>
          </w:p>
        </w:tc>
        <w:tc>
          <w:tcPr>
            <w:tcW w:w="79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联0002</w:t>
            </w:r>
          </w:p>
        </w:tc>
        <w:tc>
          <w:tcPr>
            <w:tcW w:w="1830" w:type="dxa"/>
            <w:gridSpan w:val="2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以实施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方案名称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为准</w:t>
            </w:r>
          </w:p>
        </w:tc>
        <w:tc>
          <w:tcPr>
            <w:tcW w:w="85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定向</w:t>
            </w:r>
          </w:p>
        </w:tc>
        <w:tc>
          <w:tcPr>
            <w:tcW w:w="73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0.5%</w:t>
            </w:r>
          </w:p>
        </w:tc>
        <w:tc>
          <w:tcPr>
            <w:tcW w:w="264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本次抽查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确定的联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合抽查事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项清单</w:t>
            </w:r>
          </w:p>
        </w:tc>
        <w:tc>
          <w:tcPr>
            <w:tcW w:w="1395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依各参与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部门需求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确定</w:t>
            </w:r>
          </w:p>
        </w:tc>
        <w:tc>
          <w:tcPr>
            <w:tcW w:w="87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市场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监督管理局</w:t>
            </w:r>
          </w:p>
        </w:tc>
        <w:tc>
          <w:tcPr>
            <w:tcW w:w="887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人社局</w:t>
            </w:r>
            <w:proofErr w:type="gramEnd"/>
          </w:p>
        </w:tc>
        <w:tc>
          <w:tcPr>
            <w:tcW w:w="980" w:type="dxa"/>
            <w:vAlign w:val="center"/>
          </w:tcPr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2023年 7月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至 8 月</w:t>
            </w:r>
          </w:p>
          <w:p w:rsidR="00B538C0" w:rsidRPr="00F33D8F" w:rsidRDefault="00B538C0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72C81" w:rsidRPr="00F33D8F">
        <w:trPr>
          <w:trHeight w:val="340"/>
          <w:jc w:val="center"/>
        </w:trPr>
        <w:tc>
          <w:tcPr>
            <w:tcW w:w="758" w:type="dxa"/>
            <w:vAlign w:val="center"/>
          </w:tcPr>
          <w:p w:rsidR="00E72C81" w:rsidRPr="00F33D8F" w:rsidRDefault="00E72C81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2" w:type="dxa"/>
            <w:gridSpan w:val="12"/>
            <w:vAlign w:val="center"/>
          </w:tcPr>
          <w:p w:rsidR="00E72C81" w:rsidRPr="00F33D8F" w:rsidRDefault="00E72C81">
            <w:pPr>
              <w:spacing w:line="33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上述为示例，请参照填写。</w:t>
            </w:r>
          </w:p>
        </w:tc>
      </w:tr>
      <w:tr w:rsidR="00E72C81">
        <w:trPr>
          <w:trHeight w:val="440"/>
          <w:jc w:val="center"/>
        </w:trPr>
        <w:tc>
          <w:tcPr>
            <w:tcW w:w="758" w:type="dxa"/>
            <w:vAlign w:val="center"/>
          </w:tcPr>
          <w:p w:rsidR="00E72C81" w:rsidRPr="00F33D8F" w:rsidRDefault="00E72C81">
            <w:pPr>
              <w:spacing w:line="360" w:lineRule="exact"/>
              <w:ind w:left="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2" w:type="dxa"/>
            <w:gridSpan w:val="12"/>
            <w:vAlign w:val="center"/>
          </w:tcPr>
          <w:p w:rsidR="00E72C81" w:rsidRDefault="00E72C81">
            <w:pPr>
              <w:spacing w:line="360" w:lineRule="exact"/>
              <w:ind w:left="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33D8F">
              <w:rPr>
                <w:rFonts w:ascii="仿宋" w:eastAsia="仿宋" w:hAnsi="仿宋" w:cs="仿宋" w:hint="eastAsia"/>
                <w:sz w:val="28"/>
                <w:szCs w:val="28"/>
              </w:rPr>
              <w:t>备注：抽查计划名称为：年度＋行政区划＋部门联合抽查＋序号</w:t>
            </w:r>
          </w:p>
        </w:tc>
      </w:tr>
    </w:tbl>
    <w:p w:rsidR="009F18EE" w:rsidRDefault="009F18EE">
      <w:pPr>
        <w:spacing w:line="1" w:lineRule="exact"/>
        <w:rPr>
          <w:rFonts w:ascii="仿宋" w:eastAsia="仿宋" w:hAnsi="仿宋" w:cs="仿宋"/>
          <w:sz w:val="28"/>
          <w:szCs w:val="28"/>
        </w:rPr>
        <w:sectPr w:rsidR="009F18EE">
          <w:type w:val="continuous"/>
          <w:pgSz w:w="16840" w:h="11880" w:orient="landscape"/>
          <w:pgMar w:top="1440" w:right="900" w:bottom="1440" w:left="840" w:header="0" w:footer="0" w:gutter="0"/>
          <w:cols w:space="720"/>
          <w:titlePg/>
        </w:sectPr>
      </w:pPr>
    </w:p>
    <w:p w:rsidR="009F18EE" w:rsidRPr="00F33D8F" w:rsidRDefault="009F18EE" w:rsidP="00F33D8F">
      <w:pPr>
        <w:tabs>
          <w:tab w:val="left" w:pos="5007"/>
        </w:tabs>
      </w:pPr>
    </w:p>
    <w:sectPr w:rsidR="009F18EE" w:rsidRPr="00F33D8F" w:rsidSect="009F18EE">
      <w:footerReference w:type="default" r:id="rId6"/>
      <w:type w:val="continuous"/>
      <w:pgSz w:w="16880" w:h="11880" w:orient="landscape"/>
      <w:pgMar w:top="1440" w:right="1240" w:bottom="1440" w:left="1160" w:header="0" w:footer="9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C52" w:rsidRDefault="008B2C52" w:rsidP="009F18EE">
      <w:r>
        <w:separator/>
      </w:r>
    </w:p>
  </w:endnote>
  <w:endnote w:type="continuationSeparator" w:id="0">
    <w:p w:rsidR="008B2C52" w:rsidRDefault="008B2C52" w:rsidP="009F1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3A" w:rsidRDefault="0068393A">
    <w:pPr>
      <w:spacing w:line="260" w:lineRule="exact"/>
      <w:jc w:val="center"/>
    </w:pPr>
    <w:r>
      <w:rPr>
        <w:rFonts w:ascii="Arial" w:eastAsia="Arial" w:hAnsi="Arial" w:hint="eastAsia"/>
        <w:color w:val="000000"/>
        <w:sz w:val="16"/>
      </w:rPr>
      <w:t>-6-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C52" w:rsidRDefault="008B2C52" w:rsidP="009F18EE">
      <w:r>
        <w:separator/>
      </w:r>
    </w:p>
  </w:footnote>
  <w:footnote w:type="continuationSeparator" w:id="0">
    <w:p w:rsidR="008B2C52" w:rsidRDefault="008B2C52" w:rsidP="009F1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JmNWE0NWNiYTIzZjliYWE0MzQ2ZWVhODA5MjEyZmUifQ=="/>
  </w:docVars>
  <w:rsids>
    <w:rsidRoot w:val="00BD0BC8"/>
    <w:rsid w:val="00074455"/>
    <w:rsid w:val="000A0CC3"/>
    <w:rsid w:val="000D6051"/>
    <w:rsid w:val="000E389B"/>
    <w:rsid w:val="000F0DDA"/>
    <w:rsid w:val="001C2CE1"/>
    <w:rsid w:val="00274294"/>
    <w:rsid w:val="003B13D5"/>
    <w:rsid w:val="003E6829"/>
    <w:rsid w:val="00401DA9"/>
    <w:rsid w:val="004024CD"/>
    <w:rsid w:val="00435F57"/>
    <w:rsid w:val="004C2E4F"/>
    <w:rsid w:val="00517022"/>
    <w:rsid w:val="005A023D"/>
    <w:rsid w:val="005A7001"/>
    <w:rsid w:val="005B1553"/>
    <w:rsid w:val="0068393A"/>
    <w:rsid w:val="00736BE8"/>
    <w:rsid w:val="00757C16"/>
    <w:rsid w:val="00765E09"/>
    <w:rsid w:val="0079483C"/>
    <w:rsid w:val="008B2C52"/>
    <w:rsid w:val="008C2620"/>
    <w:rsid w:val="00927F67"/>
    <w:rsid w:val="009A662C"/>
    <w:rsid w:val="009F0BE0"/>
    <w:rsid w:val="009F18EE"/>
    <w:rsid w:val="00A206C9"/>
    <w:rsid w:val="00A253BD"/>
    <w:rsid w:val="00A83175"/>
    <w:rsid w:val="00AE5EDE"/>
    <w:rsid w:val="00AE76D8"/>
    <w:rsid w:val="00B538C0"/>
    <w:rsid w:val="00BA6D97"/>
    <w:rsid w:val="00BB5A42"/>
    <w:rsid w:val="00BD0BC8"/>
    <w:rsid w:val="00C01F2C"/>
    <w:rsid w:val="00C35388"/>
    <w:rsid w:val="00C65CDA"/>
    <w:rsid w:val="00DC3002"/>
    <w:rsid w:val="00E72C81"/>
    <w:rsid w:val="00E74E70"/>
    <w:rsid w:val="00F00530"/>
    <w:rsid w:val="00F33D8F"/>
    <w:rsid w:val="00F36E89"/>
    <w:rsid w:val="00F52BFC"/>
    <w:rsid w:val="00F85B0F"/>
    <w:rsid w:val="00FB179F"/>
    <w:rsid w:val="0828199A"/>
    <w:rsid w:val="09723EBB"/>
    <w:rsid w:val="0CB34126"/>
    <w:rsid w:val="0CCB568C"/>
    <w:rsid w:val="0D3122B2"/>
    <w:rsid w:val="113157A4"/>
    <w:rsid w:val="11F35914"/>
    <w:rsid w:val="17E837AB"/>
    <w:rsid w:val="183813CA"/>
    <w:rsid w:val="1B0F62BC"/>
    <w:rsid w:val="1E6908EA"/>
    <w:rsid w:val="2470397D"/>
    <w:rsid w:val="2B3F0C21"/>
    <w:rsid w:val="32764F2C"/>
    <w:rsid w:val="37627A93"/>
    <w:rsid w:val="3E0B6E71"/>
    <w:rsid w:val="3F60143E"/>
    <w:rsid w:val="46B80730"/>
    <w:rsid w:val="490D239E"/>
    <w:rsid w:val="4E042B99"/>
    <w:rsid w:val="4EA12ED9"/>
    <w:rsid w:val="50697226"/>
    <w:rsid w:val="58592F4A"/>
    <w:rsid w:val="5A18311A"/>
    <w:rsid w:val="5E2F06E9"/>
    <w:rsid w:val="5FB04386"/>
    <w:rsid w:val="60BD45BD"/>
    <w:rsid w:val="65466A44"/>
    <w:rsid w:val="672B1E87"/>
    <w:rsid w:val="68DE6DAC"/>
    <w:rsid w:val="692C0E45"/>
    <w:rsid w:val="6B960CF9"/>
    <w:rsid w:val="73A71E92"/>
    <w:rsid w:val="77CF2C52"/>
    <w:rsid w:val="788B3A91"/>
    <w:rsid w:val="7ED2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F1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F1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F18E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F18E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2C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C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user</cp:lastModifiedBy>
  <cp:revision>3</cp:revision>
  <cp:lastPrinted>2023-06-16T00:56:00Z</cp:lastPrinted>
  <dcterms:created xsi:type="dcterms:W3CDTF">2023-06-25T01:01:00Z</dcterms:created>
  <dcterms:modified xsi:type="dcterms:W3CDTF">2023-06-25T01:39:00Z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0F62A5A3D7594A17895EF9C18D4E2D3D</vt:lpwstr>
  </property>
</Properties>
</file>