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beforeLines="0" w:after="0" w:afterLines="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w:t>
      </w:r>
      <w:r>
        <w:rPr>
          <w:rFonts w:hint="default" w:ascii="黑体" w:hAnsi="黑体" w:eastAsia="黑体" w:cs="黑体"/>
          <w:b/>
          <w:color w:val="000000"/>
          <w:sz w:val="44"/>
          <w:lang w:val="en-US"/>
        </w:rPr>
        <w:t>4</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rPr>
          <w:rFonts w:hint="default"/>
          <w:lang w:val="en-US"/>
        </w:rPr>
      </w:pPr>
      <w:r>
        <w:fldChar w:fldCharType="begin"/>
      </w:r>
      <w:r>
        <w:instrText xml:space="preserve">TOC \o "2-2" \h \z \u</w:instrText>
      </w:r>
      <w:r>
        <w:fldChar w:fldCharType="separate"/>
      </w:r>
      <w:r>
        <w:rPr>
          <w:b w:val="0"/>
        </w:rPr>
        <w:t>唐山市市场监督管理局高新技术产业开发区分局（本级）收支预算</w:t>
      </w:r>
      <w:r>
        <w:tab/>
      </w:r>
      <w:r>
        <w:rPr>
          <w:rFonts w:hint="default"/>
          <w:lang w:val="en-US"/>
        </w:rPr>
        <w:t>1</w:t>
      </w:r>
    </w:p>
    <w:p>
      <w:pPr>
        <w:pStyle w:val="2"/>
        <w:tabs>
          <w:tab w:val="right" w:leader="dot" w:pos="14562"/>
        </w:tabs>
      </w:pPr>
    </w:p>
    <w:p>
      <w:r>
        <w:fldChar w:fldCharType="end"/>
      </w:r>
    </w:p>
    <w:p>
      <w:pPr>
        <w:spacing w:before="0" w:after="0" w:line="240" w:lineRule="auto"/>
        <w:ind w:firstLine="0"/>
        <w:jc w:val="center"/>
        <w:outlineLvl w:val="0"/>
      </w:pPr>
    </w:p>
    <w:p>
      <w:pPr>
        <w:spacing w:before="0" w:after="0" w:line="240" w:lineRule="auto"/>
        <w:ind w:firstLine="0"/>
        <w:jc w:val="center"/>
        <w:outlineLvl w:val="0"/>
      </w:pPr>
    </w:p>
    <w:p>
      <w:pPr>
        <w:spacing w:before="0" w:after="0" w:line="240" w:lineRule="auto"/>
        <w:ind w:firstLine="0"/>
        <w:jc w:val="center"/>
        <w:outlineLvl w:val="0"/>
      </w:pPr>
    </w:p>
    <w:p>
      <w:pPr>
        <w:spacing w:before="0" w:after="0" w:line="240" w:lineRule="auto"/>
        <w:ind w:firstLine="0"/>
        <w:jc w:val="center"/>
        <w:outlineLvl w:val="0"/>
      </w:pPr>
    </w:p>
    <w:p>
      <w:pPr>
        <w:spacing w:before="0" w:after="0" w:line="240" w:lineRule="auto"/>
        <w:ind w:firstLine="0"/>
        <w:jc w:val="center"/>
        <w:outlineLvl w:val="0"/>
      </w:pPr>
    </w:p>
    <w:p>
      <w:pPr>
        <w:spacing w:before="0" w:after="0" w:line="240" w:lineRule="auto"/>
        <w:ind w:firstLine="0"/>
        <w:jc w:val="center"/>
        <w:outlineLvl w:val="0"/>
      </w:pPr>
    </w:p>
    <w:p>
      <w:pPr>
        <w:spacing w:before="0" w:after="0" w:line="240" w:lineRule="auto"/>
        <w:ind w:firstLine="0"/>
        <w:jc w:val="center"/>
        <w:outlineLvl w:val="0"/>
      </w:pP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 xml:space="preserve">  </w:t>
      </w:r>
    </w:p>
    <w:p>
      <w:pPr>
        <w:spacing w:before="0" w:after="0"/>
        <w:ind w:firstLine="0"/>
        <w:jc w:val="center"/>
        <w:outlineLvl w:val="3"/>
      </w:pPr>
      <w:bookmarkStart w:id="0" w:name="_Toc_4_4_0000000021"/>
      <w:r>
        <w:rPr>
          <w:rFonts w:ascii="方正小标宋_GBK" w:hAnsi="方正小标宋_GBK" w:eastAsia="方正小标宋_GBK" w:cs="方正小标宋_GBK"/>
          <w:b w:val="0"/>
          <w:color w:val="000000"/>
          <w:sz w:val="44"/>
        </w:rPr>
        <w:t>一、唐山市市场监督管理局高新技术产业开发区分局（本级）收支预算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3"/>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16"/>
        <w:gridCol w:w="3702"/>
        <w:gridCol w:w="2298"/>
        <w:gridCol w:w="3620"/>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5"/>
            </w:pPr>
            <w:r>
              <w:t>131001唐山市市场监督管理局高新技术产业开发区分局（本级）</w:t>
            </w:r>
          </w:p>
        </w:tc>
        <w:tc>
          <w:tcPr>
            <w:tcW w:w="2298" w:type="dxa"/>
            <w:tcBorders>
              <w:top w:val="single" w:color="FFFFFF" w:sz="6" w:space="0"/>
              <w:left w:val="single" w:color="FFFFFF" w:sz="6" w:space="0"/>
              <w:right w:val="single" w:color="FFFFFF" w:sz="6" w:space="0"/>
            </w:tcBorders>
            <w:vAlign w:val="center"/>
          </w:tcPr>
          <w:p>
            <w:pPr>
              <w:pStyle w:val="6"/>
            </w:pPr>
            <w:r>
              <w:t>预算年度：2024</w:t>
            </w:r>
          </w:p>
        </w:tc>
        <w:tc>
          <w:tcPr>
            <w:tcW w:w="6579"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6" w:type="dxa"/>
            <w:vMerge w:val="restart"/>
            <w:vAlign w:val="center"/>
          </w:tcPr>
          <w:p>
            <w:pPr>
              <w:pStyle w:val="8"/>
            </w:pPr>
            <w:r>
              <w:t>序号</w:t>
            </w:r>
          </w:p>
        </w:tc>
        <w:tc>
          <w:tcPr>
            <w:tcW w:w="6000" w:type="dxa"/>
            <w:gridSpan w:val="2"/>
            <w:vAlign w:val="center"/>
          </w:tcPr>
          <w:p>
            <w:pPr>
              <w:pStyle w:val="8"/>
            </w:pPr>
            <w:r>
              <w:t>收入</w:t>
            </w:r>
          </w:p>
        </w:tc>
        <w:tc>
          <w:tcPr>
            <w:tcW w:w="6579"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6" w:type="dxa"/>
            <w:vMerge w:val="continue"/>
            <w:vAlign w:val="top"/>
          </w:tcPr>
          <w:p/>
        </w:tc>
        <w:tc>
          <w:tcPr>
            <w:tcW w:w="3702" w:type="dxa"/>
            <w:vAlign w:val="center"/>
          </w:tcPr>
          <w:p>
            <w:pPr>
              <w:pStyle w:val="8"/>
            </w:pPr>
            <w:r>
              <w:t>项  目</w:t>
            </w:r>
          </w:p>
        </w:tc>
        <w:tc>
          <w:tcPr>
            <w:tcW w:w="2298" w:type="dxa"/>
            <w:vAlign w:val="center"/>
          </w:tcPr>
          <w:p>
            <w:pPr>
              <w:pStyle w:val="8"/>
            </w:pPr>
            <w:r>
              <w:t>预算数</w:t>
            </w:r>
          </w:p>
        </w:tc>
        <w:tc>
          <w:tcPr>
            <w:tcW w:w="3620" w:type="dxa"/>
            <w:vAlign w:val="center"/>
          </w:tcPr>
          <w:p>
            <w:pPr>
              <w:pStyle w:val="8"/>
            </w:pPr>
            <w:r>
              <w:t>项  目</w:t>
            </w:r>
          </w:p>
        </w:tc>
        <w:tc>
          <w:tcPr>
            <w:tcW w:w="2959"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6" w:type="dxa"/>
            <w:vAlign w:val="center"/>
          </w:tcPr>
          <w:p>
            <w:pPr>
              <w:pStyle w:val="8"/>
            </w:pPr>
            <w:r>
              <w:t>栏次</w:t>
            </w:r>
          </w:p>
        </w:tc>
        <w:tc>
          <w:tcPr>
            <w:tcW w:w="3702" w:type="dxa"/>
            <w:vAlign w:val="center"/>
          </w:tcPr>
          <w:p>
            <w:pPr>
              <w:pStyle w:val="8"/>
            </w:pPr>
            <w:r>
              <w:t>1</w:t>
            </w:r>
          </w:p>
        </w:tc>
        <w:tc>
          <w:tcPr>
            <w:tcW w:w="2298" w:type="dxa"/>
            <w:vAlign w:val="center"/>
          </w:tcPr>
          <w:p>
            <w:pPr>
              <w:pStyle w:val="8"/>
            </w:pPr>
            <w:r>
              <w:t>2</w:t>
            </w:r>
          </w:p>
        </w:tc>
        <w:tc>
          <w:tcPr>
            <w:tcW w:w="3620" w:type="dxa"/>
            <w:vAlign w:val="center"/>
          </w:tcPr>
          <w:p>
            <w:pPr>
              <w:pStyle w:val="8"/>
            </w:pPr>
            <w:r>
              <w:t>3</w:t>
            </w:r>
          </w:p>
        </w:tc>
        <w:tc>
          <w:tcPr>
            <w:tcW w:w="2959"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1</w:t>
            </w:r>
          </w:p>
        </w:tc>
        <w:tc>
          <w:tcPr>
            <w:tcW w:w="3702" w:type="dxa"/>
            <w:vAlign w:val="center"/>
          </w:tcPr>
          <w:p>
            <w:pPr>
              <w:pStyle w:val="10"/>
            </w:pPr>
            <w:r>
              <w:t>一、一般公共预算拨款收入</w:t>
            </w:r>
          </w:p>
        </w:tc>
        <w:tc>
          <w:tcPr>
            <w:tcW w:w="2298" w:type="dxa"/>
            <w:vAlign w:val="center"/>
          </w:tcPr>
          <w:p>
            <w:pPr>
              <w:pStyle w:val="11"/>
            </w:pPr>
            <w:r>
              <w:t>431.61</w:t>
            </w:r>
          </w:p>
        </w:tc>
        <w:tc>
          <w:tcPr>
            <w:tcW w:w="3620" w:type="dxa"/>
            <w:vAlign w:val="center"/>
          </w:tcPr>
          <w:p>
            <w:pPr>
              <w:pStyle w:val="10"/>
            </w:pPr>
            <w:r>
              <w:t>一、一般公共服务支出</w:t>
            </w:r>
          </w:p>
        </w:tc>
        <w:tc>
          <w:tcPr>
            <w:tcW w:w="2959" w:type="dxa"/>
            <w:vAlign w:val="center"/>
          </w:tcPr>
          <w:p>
            <w:pPr>
              <w:pStyle w:val="11"/>
            </w:pPr>
            <w:r>
              <w:t>431.61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2</w:t>
            </w:r>
          </w:p>
        </w:tc>
        <w:tc>
          <w:tcPr>
            <w:tcW w:w="3702" w:type="dxa"/>
            <w:vAlign w:val="center"/>
          </w:tcPr>
          <w:p>
            <w:pPr>
              <w:pStyle w:val="10"/>
            </w:pPr>
            <w:r>
              <w:t>二、政府性基金预算拨款收入</w:t>
            </w:r>
          </w:p>
        </w:tc>
        <w:tc>
          <w:tcPr>
            <w:tcW w:w="2298" w:type="dxa"/>
            <w:vAlign w:val="center"/>
          </w:tcPr>
          <w:p>
            <w:pPr>
              <w:pStyle w:val="11"/>
            </w:pPr>
          </w:p>
        </w:tc>
        <w:tc>
          <w:tcPr>
            <w:tcW w:w="3620" w:type="dxa"/>
            <w:vAlign w:val="center"/>
          </w:tcPr>
          <w:p>
            <w:pPr>
              <w:pStyle w:val="10"/>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3</w:t>
            </w:r>
          </w:p>
        </w:tc>
        <w:tc>
          <w:tcPr>
            <w:tcW w:w="3702" w:type="dxa"/>
            <w:vAlign w:val="center"/>
          </w:tcPr>
          <w:p>
            <w:pPr>
              <w:pStyle w:val="10"/>
            </w:pPr>
            <w:r>
              <w:t>三、国有资本经营预算拨款收入</w:t>
            </w:r>
          </w:p>
        </w:tc>
        <w:tc>
          <w:tcPr>
            <w:tcW w:w="2298" w:type="dxa"/>
            <w:vAlign w:val="center"/>
          </w:tcPr>
          <w:p>
            <w:pPr>
              <w:pStyle w:val="11"/>
            </w:pPr>
          </w:p>
        </w:tc>
        <w:tc>
          <w:tcPr>
            <w:tcW w:w="3620" w:type="dxa"/>
            <w:vAlign w:val="center"/>
          </w:tcPr>
          <w:p>
            <w:pPr>
              <w:pStyle w:val="10"/>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4</w:t>
            </w:r>
          </w:p>
        </w:tc>
        <w:tc>
          <w:tcPr>
            <w:tcW w:w="3702" w:type="dxa"/>
            <w:vAlign w:val="center"/>
          </w:tcPr>
          <w:p>
            <w:pPr>
              <w:pStyle w:val="10"/>
            </w:pPr>
            <w:r>
              <w:t>四、财政专户管理资金收入</w:t>
            </w:r>
          </w:p>
        </w:tc>
        <w:tc>
          <w:tcPr>
            <w:tcW w:w="2298" w:type="dxa"/>
            <w:vAlign w:val="center"/>
          </w:tcPr>
          <w:p>
            <w:pPr>
              <w:pStyle w:val="11"/>
            </w:pPr>
          </w:p>
        </w:tc>
        <w:tc>
          <w:tcPr>
            <w:tcW w:w="3620" w:type="dxa"/>
            <w:vAlign w:val="center"/>
          </w:tcPr>
          <w:p>
            <w:pPr>
              <w:pStyle w:val="10"/>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5</w:t>
            </w:r>
          </w:p>
        </w:tc>
        <w:tc>
          <w:tcPr>
            <w:tcW w:w="3702" w:type="dxa"/>
            <w:vAlign w:val="center"/>
          </w:tcPr>
          <w:p>
            <w:pPr>
              <w:pStyle w:val="10"/>
            </w:pPr>
            <w:r>
              <w:t>五、单位资金</w:t>
            </w:r>
          </w:p>
        </w:tc>
        <w:tc>
          <w:tcPr>
            <w:tcW w:w="2298" w:type="dxa"/>
            <w:vAlign w:val="center"/>
          </w:tcPr>
          <w:p>
            <w:pPr>
              <w:pStyle w:val="11"/>
            </w:pPr>
          </w:p>
        </w:tc>
        <w:tc>
          <w:tcPr>
            <w:tcW w:w="3620" w:type="dxa"/>
            <w:vAlign w:val="center"/>
          </w:tcPr>
          <w:p>
            <w:pPr>
              <w:pStyle w:val="10"/>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6</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7</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8</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八、社会保障和就业支出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9</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10</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十、卫生健康支出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11</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12</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13</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14</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15</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16</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17</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18</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19</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20</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二十、住房保障支出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21</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22</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23</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24</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25</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26</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27</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28</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29</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30</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31</w:t>
            </w:r>
          </w:p>
        </w:tc>
        <w:tc>
          <w:tcPr>
            <w:tcW w:w="3702" w:type="dxa"/>
            <w:vAlign w:val="center"/>
          </w:tcPr>
          <w:p>
            <w:pPr>
              <w:pStyle w:val="10"/>
            </w:pPr>
          </w:p>
        </w:tc>
        <w:tc>
          <w:tcPr>
            <w:tcW w:w="2298" w:type="dxa"/>
            <w:vAlign w:val="center"/>
          </w:tcPr>
          <w:p>
            <w:pPr>
              <w:pStyle w:val="11"/>
            </w:pPr>
          </w:p>
        </w:tc>
        <w:tc>
          <w:tcPr>
            <w:tcW w:w="3620" w:type="dxa"/>
            <w:vAlign w:val="center"/>
          </w:tcPr>
          <w:p>
            <w:pPr>
              <w:pStyle w:val="10"/>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32</w:t>
            </w:r>
          </w:p>
        </w:tc>
        <w:tc>
          <w:tcPr>
            <w:tcW w:w="3702" w:type="dxa"/>
            <w:vAlign w:val="center"/>
          </w:tcPr>
          <w:p>
            <w:pPr>
              <w:pStyle w:val="12"/>
            </w:pPr>
            <w:r>
              <w:t>本年收入合计</w:t>
            </w:r>
          </w:p>
        </w:tc>
        <w:tc>
          <w:tcPr>
            <w:tcW w:w="2298" w:type="dxa"/>
            <w:vAlign w:val="center"/>
          </w:tcPr>
          <w:p>
            <w:pPr>
              <w:pStyle w:val="13"/>
            </w:pPr>
            <w:r>
              <w:t>431.61</w:t>
            </w:r>
          </w:p>
        </w:tc>
        <w:tc>
          <w:tcPr>
            <w:tcW w:w="3620" w:type="dxa"/>
            <w:vAlign w:val="center"/>
          </w:tcPr>
          <w:p>
            <w:pPr>
              <w:pStyle w:val="12"/>
            </w:pPr>
            <w:r>
              <w:t>本年支出合计</w:t>
            </w:r>
          </w:p>
        </w:tc>
        <w:tc>
          <w:tcPr>
            <w:tcW w:w="2959" w:type="dxa"/>
            <w:vAlign w:val="center"/>
          </w:tcPr>
          <w:p>
            <w:pPr>
              <w:pStyle w:val="13"/>
            </w:pPr>
            <w:r>
              <w:t>431.61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33</w:t>
            </w:r>
          </w:p>
        </w:tc>
        <w:tc>
          <w:tcPr>
            <w:tcW w:w="3702" w:type="dxa"/>
            <w:vAlign w:val="center"/>
          </w:tcPr>
          <w:p>
            <w:pPr>
              <w:pStyle w:val="10"/>
            </w:pPr>
            <w:r>
              <w:t>上年结转结余</w:t>
            </w:r>
          </w:p>
        </w:tc>
        <w:tc>
          <w:tcPr>
            <w:tcW w:w="2298" w:type="dxa"/>
            <w:vAlign w:val="center"/>
          </w:tcPr>
          <w:p>
            <w:pPr>
              <w:pStyle w:val="11"/>
            </w:pPr>
          </w:p>
        </w:tc>
        <w:tc>
          <w:tcPr>
            <w:tcW w:w="3620" w:type="dxa"/>
            <w:vAlign w:val="center"/>
          </w:tcPr>
          <w:p>
            <w:pPr>
              <w:pStyle w:val="10"/>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6" w:type="dxa"/>
            <w:vAlign w:val="center"/>
          </w:tcPr>
          <w:p>
            <w:pPr>
              <w:pStyle w:val="9"/>
            </w:pPr>
            <w:r>
              <w:t>34</w:t>
            </w:r>
          </w:p>
        </w:tc>
        <w:tc>
          <w:tcPr>
            <w:tcW w:w="3702" w:type="dxa"/>
            <w:vAlign w:val="center"/>
          </w:tcPr>
          <w:p>
            <w:pPr>
              <w:pStyle w:val="12"/>
            </w:pPr>
            <w:r>
              <w:t>收入总计</w:t>
            </w:r>
          </w:p>
        </w:tc>
        <w:tc>
          <w:tcPr>
            <w:tcW w:w="2298" w:type="dxa"/>
            <w:vAlign w:val="center"/>
          </w:tcPr>
          <w:p>
            <w:pPr>
              <w:pStyle w:val="13"/>
            </w:pPr>
            <w:r>
              <w:t>431.61</w:t>
            </w:r>
          </w:p>
        </w:tc>
        <w:tc>
          <w:tcPr>
            <w:tcW w:w="3620" w:type="dxa"/>
            <w:vAlign w:val="center"/>
          </w:tcPr>
          <w:p>
            <w:pPr>
              <w:pStyle w:val="12"/>
            </w:pPr>
            <w:r>
              <w:t>支出总计</w:t>
            </w:r>
          </w:p>
        </w:tc>
        <w:tc>
          <w:tcPr>
            <w:tcW w:w="2959" w:type="dxa"/>
            <w:vAlign w:val="center"/>
          </w:tcPr>
          <w:p>
            <w:pPr>
              <w:pStyle w:val="13"/>
            </w:pPr>
            <w:r>
              <w:t>431.61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3"/>
        <w:tblW w:w="144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5"/>
        <w:gridCol w:w="1125"/>
        <w:gridCol w:w="1935"/>
        <w:gridCol w:w="900"/>
        <w:gridCol w:w="1305"/>
        <w:gridCol w:w="1095"/>
        <w:gridCol w:w="840"/>
        <w:gridCol w:w="645"/>
        <w:gridCol w:w="765"/>
        <w:gridCol w:w="915"/>
        <w:gridCol w:w="1155"/>
        <w:gridCol w:w="1335"/>
        <w:gridCol w:w="12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70" w:type="dxa"/>
            <w:gridSpan w:val="5"/>
            <w:tcBorders>
              <w:top w:val="single" w:color="FFFFFF" w:sz="6" w:space="0"/>
              <w:left w:val="single" w:color="FFFFFF" w:sz="6" w:space="0"/>
              <w:right w:val="single" w:color="FFFFFF" w:sz="6" w:space="0"/>
            </w:tcBorders>
            <w:vAlign w:val="center"/>
          </w:tcPr>
          <w:p>
            <w:pPr>
              <w:pStyle w:val="5"/>
            </w:pPr>
            <w:r>
              <w:t>131001唐山市市场监督管理局高新技术产业开发区分局（本级）</w:t>
            </w:r>
          </w:p>
        </w:tc>
        <w:tc>
          <w:tcPr>
            <w:tcW w:w="2580" w:type="dxa"/>
            <w:gridSpan w:val="3"/>
            <w:tcBorders>
              <w:top w:val="single" w:color="FFFFFF" w:sz="6" w:space="0"/>
              <w:left w:val="single" w:color="FFFFFF" w:sz="6" w:space="0"/>
              <w:right w:val="single" w:color="FFFFFF" w:sz="6" w:space="0"/>
            </w:tcBorders>
            <w:vAlign w:val="center"/>
          </w:tcPr>
          <w:p>
            <w:pPr>
              <w:pStyle w:val="6"/>
            </w:pPr>
            <w:r>
              <w:t>预算年度：2024</w:t>
            </w:r>
          </w:p>
        </w:tc>
        <w:tc>
          <w:tcPr>
            <w:tcW w:w="5373"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5" w:type="dxa"/>
            <w:vMerge w:val="restart"/>
            <w:vAlign w:val="center"/>
          </w:tcPr>
          <w:p>
            <w:pPr>
              <w:pStyle w:val="8"/>
            </w:pPr>
            <w:r>
              <w:t>序号</w:t>
            </w:r>
          </w:p>
        </w:tc>
        <w:tc>
          <w:tcPr>
            <w:tcW w:w="3060" w:type="dxa"/>
            <w:gridSpan w:val="2"/>
            <w:vAlign w:val="center"/>
          </w:tcPr>
          <w:p>
            <w:pPr>
              <w:pStyle w:val="8"/>
            </w:pPr>
            <w:r>
              <w:t>功能分类科目</w:t>
            </w:r>
          </w:p>
        </w:tc>
        <w:tc>
          <w:tcPr>
            <w:tcW w:w="900" w:type="dxa"/>
            <w:vMerge w:val="restart"/>
            <w:vAlign w:val="center"/>
          </w:tcPr>
          <w:p>
            <w:pPr>
              <w:pStyle w:val="8"/>
            </w:pPr>
            <w:r>
              <w:t>合计</w:t>
            </w:r>
          </w:p>
        </w:tc>
        <w:tc>
          <w:tcPr>
            <w:tcW w:w="8055" w:type="dxa"/>
            <w:gridSpan w:val="8"/>
            <w:vAlign w:val="center"/>
          </w:tcPr>
          <w:p>
            <w:pPr>
              <w:pStyle w:val="8"/>
            </w:pPr>
            <w:r>
              <w:t>本年收入</w:t>
            </w:r>
          </w:p>
        </w:tc>
        <w:tc>
          <w:tcPr>
            <w:tcW w:w="1203"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5" w:type="dxa"/>
            <w:vMerge w:val="continue"/>
            <w:vAlign w:val="top"/>
          </w:tcPr>
          <w:p/>
        </w:tc>
        <w:tc>
          <w:tcPr>
            <w:tcW w:w="1125" w:type="dxa"/>
            <w:vAlign w:val="center"/>
          </w:tcPr>
          <w:p>
            <w:pPr>
              <w:pStyle w:val="8"/>
            </w:pPr>
            <w:r>
              <w:t>科目    编码</w:t>
            </w:r>
          </w:p>
        </w:tc>
        <w:tc>
          <w:tcPr>
            <w:tcW w:w="1935" w:type="dxa"/>
            <w:vAlign w:val="center"/>
          </w:tcPr>
          <w:p>
            <w:pPr>
              <w:pStyle w:val="8"/>
            </w:pPr>
            <w:r>
              <w:t>科目名称</w:t>
            </w:r>
          </w:p>
        </w:tc>
        <w:tc>
          <w:tcPr>
            <w:tcW w:w="900" w:type="dxa"/>
            <w:vMerge w:val="continue"/>
            <w:vAlign w:val="top"/>
          </w:tcPr>
          <w:p/>
        </w:tc>
        <w:tc>
          <w:tcPr>
            <w:tcW w:w="1305" w:type="dxa"/>
            <w:vAlign w:val="center"/>
          </w:tcPr>
          <w:p>
            <w:pPr>
              <w:pStyle w:val="8"/>
            </w:pPr>
            <w:r>
              <w:t>小计</w:t>
            </w:r>
          </w:p>
        </w:tc>
        <w:tc>
          <w:tcPr>
            <w:tcW w:w="1095" w:type="dxa"/>
            <w:vAlign w:val="center"/>
          </w:tcPr>
          <w:p>
            <w:pPr>
              <w:pStyle w:val="8"/>
            </w:pPr>
            <w:r>
              <w:t>财政拨款 收入</w:t>
            </w:r>
          </w:p>
        </w:tc>
        <w:tc>
          <w:tcPr>
            <w:tcW w:w="840" w:type="dxa"/>
            <w:vAlign w:val="center"/>
          </w:tcPr>
          <w:p>
            <w:pPr>
              <w:pStyle w:val="8"/>
            </w:pPr>
            <w:r>
              <w:t>财政专户 收入</w:t>
            </w:r>
          </w:p>
        </w:tc>
        <w:tc>
          <w:tcPr>
            <w:tcW w:w="645" w:type="dxa"/>
            <w:vAlign w:val="center"/>
          </w:tcPr>
          <w:p>
            <w:pPr>
              <w:pStyle w:val="8"/>
            </w:pPr>
            <w:r>
              <w:t>事业收入</w:t>
            </w:r>
          </w:p>
        </w:tc>
        <w:tc>
          <w:tcPr>
            <w:tcW w:w="765" w:type="dxa"/>
            <w:vAlign w:val="center"/>
          </w:tcPr>
          <w:p>
            <w:pPr>
              <w:pStyle w:val="8"/>
            </w:pPr>
            <w:r>
              <w:t>经营收入</w:t>
            </w:r>
          </w:p>
        </w:tc>
        <w:tc>
          <w:tcPr>
            <w:tcW w:w="915" w:type="dxa"/>
            <w:vAlign w:val="center"/>
          </w:tcPr>
          <w:p>
            <w:pPr>
              <w:pStyle w:val="8"/>
            </w:pPr>
            <w:r>
              <w:t>上级补助收入</w:t>
            </w:r>
          </w:p>
        </w:tc>
        <w:tc>
          <w:tcPr>
            <w:tcW w:w="1155" w:type="dxa"/>
            <w:vAlign w:val="center"/>
          </w:tcPr>
          <w:p>
            <w:pPr>
              <w:pStyle w:val="8"/>
            </w:pPr>
            <w:r>
              <w:t>附属单位上缴收入</w:t>
            </w:r>
          </w:p>
        </w:tc>
        <w:tc>
          <w:tcPr>
            <w:tcW w:w="1335" w:type="dxa"/>
            <w:vAlign w:val="center"/>
          </w:tcPr>
          <w:p>
            <w:pPr>
              <w:pStyle w:val="8"/>
            </w:pPr>
            <w:r>
              <w:t>其他收入</w:t>
            </w:r>
          </w:p>
        </w:tc>
        <w:tc>
          <w:tcPr>
            <w:tcW w:w="1203"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5" w:type="dxa"/>
            <w:vAlign w:val="center"/>
          </w:tcPr>
          <w:p>
            <w:pPr>
              <w:pStyle w:val="8"/>
            </w:pPr>
            <w:r>
              <w:t>栏次</w:t>
            </w:r>
          </w:p>
        </w:tc>
        <w:tc>
          <w:tcPr>
            <w:tcW w:w="1125" w:type="dxa"/>
            <w:vAlign w:val="center"/>
          </w:tcPr>
          <w:p>
            <w:pPr>
              <w:pStyle w:val="8"/>
            </w:pPr>
            <w:r>
              <w:t>1</w:t>
            </w:r>
          </w:p>
        </w:tc>
        <w:tc>
          <w:tcPr>
            <w:tcW w:w="1935" w:type="dxa"/>
            <w:vAlign w:val="center"/>
          </w:tcPr>
          <w:p>
            <w:pPr>
              <w:pStyle w:val="8"/>
            </w:pPr>
            <w:r>
              <w:t>2</w:t>
            </w:r>
          </w:p>
        </w:tc>
        <w:tc>
          <w:tcPr>
            <w:tcW w:w="900" w:type="dxa"/>
            <w:vAlign w:val="center"/>
          </w:tcPr>
          <w:p>
            <w:pPr>
              <w:pStyle w:val="8"/>
            </w:pPr>
            <w:r>
              <w:t>3</w:t>
            </w:r>
          </w:p>
        </w:tc>
        <w:tc>
          <w:tcPr>
            <w:tcW w:w="1305" w:type="dxa"/>
            <w:vAlign w:val="center"/>
          </w:tcPr>
          <w:p>
            <w:pPr>
              <w:pStyle w:val="8"/>
            </w:pPr>
            <w:r>
              <w:t>4</w:t>
            </w:r>
          </w:p>
        </w:tc>
        <w:tc>
          <w:tcPr>
            <w:tcW w:w="1095" w:type="dxa"/>
            <w:vAlign w:val="center"/>
          </w:tcPr>
          <w:p>
            <w:pPr>
              <w:pStyle w:val="8"/>
            </w:pPr>
            <w:r>
              <w:t>5</w:t>
            </w:r>
          </w:p>
        </w:tc>
        <w:tc>
          <w:tcPr>
            <w:tcW w:w="840" w:type="dxa"/>
            <w:vAlign w:val="center"/>
          </w:tcPr>
          <w:p>
            <w:pPr>
              <w:pStyle w:val="8"/>
            </w:pPr>
            <w:r>
              <w:t>6</w:t>
            </w:r>
          </w:p>
        </w:tc>
        <w:tc>
          <w:tcPr>
            <w:tcW w:w="645" w:type="dxa"/>
            <w:vAlign w:val="center"/>
          </w:tcPr>
          <w:p>
            <w:pPr>
              <w:pStyle w:val="8"/>
            </w:pPr>
            <w:r>
              <w:t>7</w:t>
            </w:r>
          </w:p>
        </w:tc>
        <w:tc>
          <w:tcPr>
            <w:tcW w:w="765" w:type="dxa"/>
            <w:vAlign w:val="center"/>
          </w:tcPr>
          <w:p>
            <w:pPr>
              <w:pStyle w:val="8"/>
            </w:pPr>
            <w:r>
              <w:t>8</w:t>
            </w:r>
          </w:p>
        </w:tc>
        <w:tc>
          <w:tcPr>
            <w:tcW w:w="915" w:type="dxa"/>
            <w:vAlign w:val="center"/>
          </w:tcPr>
          <w:p>
            <w:pPr>
              <w:pStyle w:val="8"/>
            </w:pPr>
            <w:r>
              <w:t>9</w:t>
            </w:r>
          </w:p>
        </w:tc>
        <w:tc>
          <w:tcPr>
            <w:tcW w:w="1155" w:type="dxa"/>
            <w:vAlign w:val="center"/>
          </w:tcPr>
          <w:p>
            <w:pPr>
              <w:pStyle w:val="8"/>
            </w:pPr>
            <w:r>
              <w:t>10</w:t>
            </w:r>
          </w:p>
        </w:tc>
        <w:tc>
          <w:tcPr>
            <w:tcW w:w="1335" w:type="dxa"/>
            <w:vAlign w:val="center"/>
          </w:tcPr>
          <w:p>
            <w:pPr>
              <w:pStyle w:val="8"/>
            </w:pPr>
            <w:r>
              <w:t>11</w:t>
            </w:r>
          </w:p>
        </w:tc>
        <w:tc>
          <w:tcPr>
            <w:tcW w:w="1203"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5" w:type="dxa"/>
            <w:vAlign w:val="center"/>
          </w:tcPr>
          <w:p>
            <w:pPr>
              <w:pStyle w:val="9"/>
            </w:pPr>
            <w:r>
              <w:t>1</w:t>
            </w:r>
          </w:p>
        </w:tc>
        <w:tc>
          <w:tcPr>
            <w:tcW w:w="1125" w:type="dxa"/>
            <w:vAlign w:val="center"/>
          </w:tcPr>
          <w:p>
            <w:pPr>
              <w:pStyle w:val="14"/>
            </w:pPr>
          </w:p>
        </w:tc>
        <w:tc>
          <w:tcPr>
            <w:tcW w:w="1935" w:type="dxa"/>
            <w:vAlign w:val="center"/>
          </w:tcPr>
          <w:p>
            <w:pPr>
              <w:pStyle w:val="12"/>
            </w:pPr>
            <w:r>
              <w:t>合计</w:t>
            </w:r>
          </w:p>
        </w:tc>
        <w:tc>
          <w:tcPr>
            <w:tcW w:w="900" w:type="dxa"/>
            <w:vAlign w:val="center"/>
          </w:tcPr>
          <w:p>
            <w:pPr>
              <w:pStyle w:val="13"/>
            </w:pPr>
            <w:r>
              <w:t>431.61</w:t>
            </w:r>
          </w:p>
        </w:tc>
        <w:tc>
          <w:tcPr>
            <w:tcW w:w="1305" w:type="dxa"/>
            <w:vAlign w:val="center"/>
          </w:tcPr>
          <w:p>
            <w:pPr>
              <w:pStyle w:val="13"/>
            </w:pPr>
            <w:r>
              <w:t>431.61</w:t>
            </w:r>
          </w:p>
        </w:tc>
        <w:tc>
          <w:tcPr>
            <w:tcW w:w="1095" w:type="dxa"/>
            <w:vAlign w:val="center"/>
          </w:tcPr>
          <w:p>
            <w:pPr>
              <w:pStyle w:val="13"/>
            </w:pPr>
            <w:r>
              <w:t>431.61</w:t>
            </w:r>
          </w:p>
        </w:tc>
        <w:tc>
          <w:tcPr>
            <w:tcW w:w="840" w:type="dxa"/>
            <w:vAlign w:val="center"/>
          </w:tcPr>
          <w:p>
            <w:pPr>
              <w:pStyle w:val="13"/>
            </w:pPr>
          </w:p>
        </w:tc>
        <w:tc>
          <w:tcPr>
            <w:tcW w:w="645" w:type="dxa"/>
            <w:vAlign w:val="center"/>
          </w:tcPr>
          <w:p>
            <w:pPr>
              <w:pStyle w:val="13"/>
            </w:pPr>
          </w:p>
        </w:tc>
        <w:tc>
          <w:tcPr>
            <w:tcW w:w="765" w:type="dxa"/>
            <w:vAlign w:val="center"/>
          </w:tcPr>
          <w:p>
            <w:pPr>
              <w:pStyle w:val="13"/>
            </w:pPr>
          </w:p>
        </w:tc>
        <w:tc>
          <w:tcPr>
            <w:tcW w:w="915" w:type="dxa"/>
            <w:vAlign w:val="center"/>
          </w:tcPr>
          <w:p>
            <w:pPr>
              <w:pStyle w:val="13"/>
            </w:pPr>
          </w:p>
        </w:tc>
        <w:tc>
          <w:tcPr>
            <w:tcW w:w="1155" w:type="dxa"/>
            <w:vAlign w:val="center"/>
          </w:tcPr>
          <w:p>
            <w:pPr>
              <w:pStyle w:val="13"/>
            </w:pPr>
          </w:p>
        </w:tc>
        <w:tc>
          <w:tcPr>
            <w:tcW w:w="133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5" w:type="dxa"/>
            <w:vAlign w:val="center"/>
          </w:tcPr>
          <w:p>
            <w:pPr>
              <w:pStyle w:val="9"/>
            </w:pPr>
            <w:r>
              <w:t>2</w:t>
            </w:r>
          </w:p>
        </w:tc>
        <w:tc>
          <w:tcPr>
            <w:tcW w:w="1125" w:type="dxa"/>
            <w:vAlign w:val="center"/>
          </w:tcPr>
          <w:p>
            <w:pPr>
              <w:pStyle w:val="10"/>
            </w:pPr>
            <w:r>
              <w:t>201</w:t>
            </w:r>
          </w:p>
        </w:tc>
        <w:tc>
          <w:tcPr>
            <w:tcW w:w="1935" w:type="dxa"/>
            <w:vAlign w:val="center"/>
          </w:tcPr>
          <w:p>
            <w:pPr>
              <w:pStyle w:val="10"/>
            </w:pPr>
            <w:r>
              <w:t>一般公共服务支出</w:t>
            </w:r>
          </w:p>
        </w:tc>
        <w:tc>
          <w:tcPr>
            <w:tcW w:w="900" w:type="dxa"/>
            <w:vAlign w:val="center"/>
          </w:tcPr>
          <w:p>
            <w:pPr>
              <w:pStyle w:val="11"/>
            </w:pPr>
            <w:r>
              <w:t>431.61</w:t>
            </w:r>
          </w:p>
        </w:tc>
        <w:tc>
          <w:tcPr>
            <w:tcW w:w="1305" w:type="dxa"/>
            <w:vAlign w:val="center"/>
          </w:tcPr>
          <w:p>
            <w:pPr>
              <w:pStyle w:val="11"/>
            </w:pPr>
            <w:r>
              <w:t>431.61</w:t>
            </w:r>
          </w:p>
        </w:tc>
        <w:tc>
          <w:tcPr>
            <w:tcW w:w="1095" w:type="dxa"/>
            <w:vAlign w:val="center"/>
          </w:tcPr>
          <w:p>
            <w:pPr>
              <w:pStyle w:val="11"/>
            </w:pPr>
            <w:r>
              <w:t>431.61</w:t>
            </w:r>
          </w:p>
        </w:tc>
        <w:tc>
          <w:tcPr>
            <w:tcW w:w="840" w:type="dxa"/>
            <w:vAlign w:val="center"/>
          </w:tcPr>
          <w:p>
            <w:pPr>
              <w:pStyle w:val="11"/>
            </w:pPr>
          </w:p>
        </w:tc>
        <w:tc>
          <w:tcPr>
            <w:tcW w:w="645" w:type="dxa"/>
            <w:vAlign w:val="center"/>
          </w:tcPr>
          <w:p>
            <w:pPr>
              <w:pStyle w:val="11"/>
            </w:pPr>
          </w:p>
        </w:tc>
        <w:tc>
          <w:tcPr>
            <w:tcW w:w="765" w:type="dxa"/>
            <w:vAlign w:val="center"/>
          </w:tcPr>
          <w:p>
            <w:pPr>
              <w:pStyle w:val="11"/>
            </w:pPr>
          </w:p>
        </w:tc>
        <w:tc>
          <w:tcPr>
            <w:tcW w:w="915" w:type="dxa"/>
            <w:vAlign w:val="center"/>
          </w:tcPr>
          <w:p>
            <w:pPr>
              <w:pStyle w:val="11"/>
            </w:pPr>
          </w:p>
        </w:tc>
        <w:tc>
          <w:tcPr>
            <w:tcW w:w="1155" w:type="dxa"/>
            <w:vAlign w:val="center"/>
          </w:tcPr>
          <w:p>
            <w:pPr>
              <w:pStyle w:val="11"/>
            </w:pPr>
          </w:p>
        </w:tc>
        <w:tc>
          <w:tcPr>
            <w:tcW w:w="1335" w:type="dxa"/>
            <w:vAlign w:val="center"/>
          </w:tcPr>
          <w:p>
            <w:pPr>
              <w:pStyle w:val="11"/>
            </w:pPr>
          </w:p>
        </w:tc>
        <w:tc>
          <w:tcPr>
            <w:tcW w:w="12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5" w:type="dxa"/>
            <w:vAlign w:val="center"/>
          </w:tcPr>
          <w:p>
            <w:pPr>
              <w:pStyle w:val="9"/>
            </w:pPr>
            <w:r>
              <w:t>3</w:t>
            </w:r>
          </w:p>
        </w:tc>
        <w:tc>
          <w:tcPr>
            <w:tcW w:w="1125" w:type="dxa"/>
            <w:vAlign w:val="center"/>
          </w:tcPr>
          <w:p>
            <w:pPr>
              <w:pStyle w:val="10"/>
            </w:pPr>
            <w:r>
              <w:t>20138</w:t>
            </w:r>
          </w:p>
        </w:tc>
        <w:tc>
          <w:tcPr>
            <w:tcW w:w="1935" w:type="dxa"/>
            <w:vAlign w:val="center"/>
          </w:tcPr>
          <w:p>
            <w:pPr>
              <w:pStyle w:val="10"/>
            </w:pPr>
            <w:r>
              <w:t>市场监督管理事务</w:t>
            </w:r>
          </w:p>
        </w:tc>
        <w:tc>
          <w:tcPr>
            <w:tcW w:w="900" w:type="dxa"/>
            <w:vAlign w:val="center"/>
          </w:tcPr>
          <w:p>
            <w:pPr>
              <w:pStyle w:val="11"/>
            </w:pPr>
            <w:r>
              <w:t>431.61</w:t>
            </w:r>
          </w:p>
        </w:tc>
        <w:tc>
          <w:tcPr>
            <w:tcW w:w="1305" w:type="dxa"/>
            <w:vAlign w:val="center"/>
          </w:tcPr>
          <w:p>
            <w:pPr>
              <w:pStyle w:val="11"/>
            </w:pPr>
            <w:r>
              <w:t>431.61</w:t>
            </w:r>
          </w:p>
        </w:tc>
        <w:tc>
          <w:tcPr>
            <w:tcW w:w="1095" w:type="dxa"/>
            <w:vAlign w:val="center"/>
          </w:tcPr>
          <w:p>
            <w:pPr>
              <w:pStyle w:val="11"/>
            </w:pPr>
            <w:r>
              <w:t>431.61</w:t>
            </w:r>
          </w:p>
        </w:tc>
        <w:tc>
          <w:tcPr>
            <w:tcW w:w="840" w:type="dxa"/>
            <w:vAlign w:val="center"/>
          </w:tcPr>
          <w:p>
            <w:pPr>
              <w:pStyle w:val="11"/>
            </w:pPr>
          </w:p>
        </w:tc>
        <w:tc>
          <w:tcPr>
            <w:tcW w:w="645" w:type="dxa"/>
            <w:vAlign w:val="center"/>
          </w:tcPr>
          <w:p>
            <w:pPr>
              <w:pStyle w:val="11"/>
            </w:pPr>
          </w:p>
        </w:tc>
        <w:tc>
          <w:tcPr>
            <w:tcW w:w="765" w:type="dxa"/>
            <w:vAlign w:val="center"/>
          </w:tcPr>
          <w:p>
            <w:pPr>
              <w:pStyle w:val="11"/>
            </w:pPr>
          </w:p>
        </w:tc>
        <w:tc>
          <w:tcPr>
            <w:tcW w:w="915" w:type="dxa"/>
            <w:vAlign w:val="center"/>
          </w:tcPr>
          <w:p>
            <w:pPr>
              <w:pStyle w:val="11"/>
            </w:pPr>
          </w:p>
        </w:tc>
        <w:tc>
          <w:tcPr>
            <w:tcW w:w="1155" w:type="dxa"/>
            <w:vAlign w:val="center"/>
          </w:tcPr>
          <w:p>
            <w:pPr>
              <w:pStyle w:val="11"/>
            </w:pPr>
          </w:p>
        </w:tc>
        <w:tc>
          <w:tcPr>
            <w:tcW w:w="1335" w:type="dxa"/>
            <w:vAlign w:val="center"/>
          </w:tcPr>
          <w:p>
            <w:pPr>
              <w:pStyle w:val="11"/>
            </w:pPr>
          </w:p>
        </w:tc>
        <w:tc>
          <w:tcPr>
            <w:tcW w:w="12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5" w:type="dxa"/>
            <w:vAlign w:val="center"/>
          </w:tcPr>
          <w:p>
            <w:pPr>
              <w:pStyle w:val="9"/>
            </w:pPr>
            <w:r>
              <w:t>4</w:t>
            </w:r>
          </w:p>
        </w:tc>
        <w:tc>
          <w:tcPr>
            <w:tcW w:w="1125" w:type="dxa"/>
            <w:vAlign w:val="center"/>
          </w:tcPr>
          <w:p>
            <w:pPr>
              <w:pStyle w:val="10"/>
            </w:pPr>
            <w:r>
              <w:t>2013802</w:t>
            </w:r>
          </w:p>
        </w:tc>
        <w:tc>
          <w:tcPr>
            <w:tcW w:w="1935" w:type="dxa"/>
            <w:vAlign w:val="center"/>
          </w:tcPr>
          <w:p>
            <w:pPr>
              <w:pStyle w:val="10"/>
            </w:pPr>
            <w:r>
              <w:t>一般行政管理事务</w:t>
            </w:r>
          </w:p>
        </w:tc>
        <w:tc>
          <w:tcPr>
            <w:tcW w:w="900" w:type="dxa"/>
            <w:vAlign w:val="center"/>
          </w:tcPr>
          <w:p>
            <w:pPr>
              <w:pStyle w:val="11"/>
            </w:pPr>
            <w:r>
              <w:t>254.13</w:t>
            </w:r>
          </w:p>
        </w:tc>
        <w:tc>
          <w:tcPr>
            <w:tcW w:w="1305" w:type="dxa"/>
            <w:vAlign w:val="center"/>
          </w:tcPr>
          <w:p>
            <w:pPr>
              <w:pStyle w:val="11"/>
            </w:pPr>
            <w:r>
              <w:t>254.13</w:t>
            </w:r>
          </w:p>
        </w:tc>
        <w:tc>
          <w:tcPr>
            <w:tcW w:w="1095" w:type="dxa"/>
            <w:vAlign w:val="center"/>
          </w:tcPr>
          <w:p>
            <w:pPr>
              <w:pStyle w:val="11"/>
            </w:pPr>
            <w:r>
              <w:t>254.13</w:t>
            </w:r>
          </w:p>
        </w:tc>
        <w:tc>
          <w:tcPr>
            <w:tcW w:w="840" w:type="dxa"/>
            <w:vAlign w:val="center"/>
          </w:tcPr>
          <w:p>
            <w:pPr>
              <w:pStyle w:val="11"/>
            </w:pPr>
          </w:p>
        </w:tc>
        <w:tc>
          <w:tcPr>
            <w:tcW w:w="645" w:type="dxa"/>
            <w:vAlign w:val="center"/>
          </w:tcPr>
          <w:p>
            <w:pPr>
              <w:pStyle w:val="11"/>
            </w:pPr>
          </w:p>
        </w:tc>
        <w:tc>
          <w:tcPr>
            <w:tcW w:w="765" w:type="dxa"/>
            <w:vAlign w:val="center"/>
          </w:tcPr>
          <w:p>
            <w:pPr>
              <w:pStyle w:val="11"/>
            </w:pPr>
          </w:p>
        </w:tc>
        <w:tc>
          <w:tcPr>
            <w:tcW w:w="915" w:type="dxa"/>
            <w:vAlign w:val="center"/>
          </w:tcPr>
          <w:p>
            <w:pPr>
              <w:pStyle w:val="11"/>
            </w:pPr>
          </w:p>
        </w:tc>
        <w:tc>
          <w:tcPr>
            <w:tcW w:w="1155" w:type="dxa"/>
            <w:vAlign w:val="center"/>
          </w:tcPr>
          <w:p>
            <w:pPr>
              <w:pStyle w:val="11"/>
            </w:pPr>
          </w:p>
        </w:tc>
        <w:tc>
          <w:tcPr>
            <w:tcW w:w="1335" w:type="dxa"/>
            <w:vAlign w:val="center"/>
          </w:tcPr>
          <w:p>
            <w:pPr>
              <w:pStyle w:val="11"/>
            </w:pPr>
          </w:p>
        </w:tc>
        <w:tc>
          <w:tcPr>
            <w:tcW w:w="12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5" w:type="dxa"/>
            <w:vAlign w:val="center"/>
          </w:tcPr>
          <w:p>
            <w:pPr>
              <w:pStyle w:val="9"/>
            </w:pPr>
            <w:r>
              <w:t>5</w:t>
            </w:r>
          </w:p>
        </w:tc>
        <w:tc>
          <w:tcPr>
            <w:tcW w:w="1125" w:type="dxa"/>
            <w:vAlign w:val="center"/>
          </w:tcPr>
          <w:p>
            <w:pPr>
              <w:pStyle w:val="10"/>
            </w:pPr>
            <w:r>
              <w:t>2013804</w:t>
            </w:r>
          </w:p>
        </w:tc>
        <w:tc>
          <w:tcPr>
            <w:tcW w:w="1935" w:type="dxa"/>
            <w:vAlign w:val="center"/>
          </w:tcPr>
          <w:p>
            <w:pPr>
              <w:pStyle w:val="10"/>
            </w:pPr>
            <w:r>
              <w:t>市场主体管理</w:t>
            </w:r>
          </w:p>
        </w:tc>
        <w:tc>
          <w:tcPr>
            <w:tcW w:w="900" w:type="dxa"/>
            <w:vAlign w:val="center"/>
          </w:tcPr>
          <w:p>
            <w:pPr>
              <w:pStyle w:val="11"/>
            </w:pPr>
            <w:r>
              <w:t>30.00</w:t>
            </w:r>
          </w:p>
        </w:tc>
        <w:tc>
          <w:tcPr>
            <w:tcW w:w="1305" w:type="dxa"/>
            <w:vAlign w:val="center"/>
          </w:tcPr>
          <w:p>
            <w:pPr>
              <w:pStyle w:val="11"/>
            </w:pPr>
            <w:r>
              <w:t>30.00</w:t>
            </w:r>
          </w:p>
        </w:tc>
        <w:tc>
          <w:tcPr>
            <w:tcW w:w="1095" w:type="dxa"/>
            <w:vAlign w:val="center"/>
          </w:tcPr>
          <w:p>
            <w:pPr>
              <w:pStyle w:val="11"/>
            </w:pPr>
            <w:r>
              <w:t>30.00</w:t>
            </w:r>
          </w:p>
        </w:tc>
        <w:tc>
          <w:tcPr>
            <w:tcW w:w="840" w:type="dxa"/>
            <w:vAlign w:val="center"/>
          </w:tcPr>
          <w:p>
            <w:pPr>
              <w:pStyle w:val="11"/>
            </w:pPr>
          </w:p>
        </w:tc>
        <w:tc>
          <w:tcPr>
            <w:tcW w:w="645" w:type="dxa"/>
            <w:vAlign w:val="center"/>
          </w:tcPr>
          <w:p>
            <w:pPr>
              <w:pStyle w:val="11"/>
            </w:pPr>
          </w:p>
        </w:tc>
        <w:tc>
          <w:tcPr>
            <w:tcW w:w="765" w:type="dxa"/>
            <w:vAlign w:val="center"/>
          </w:tcPr>
          <w:p>
            <w:pPr>
              <w:pStyle w:val="11"/>
            </w:pPr>
          </w:p>
        </w:tc>
        <w:tc>
          <w:tcPr>
            <w:tcW w:w="915" w:type="dxa"/>
            <w:vAlign w:val="center"/>
          </w:tcPr>
          <w:p>
            <w:pPr>
              <w:pStyle w:val="11"/>
            </w:pPr>
          </w:p>
        </w:tc>
        <w:tc>
          <w:tcPr>
            <w:tcW w:w="1155" w:type="dxa"/>
            <w:vAlign w:val="center"/>
          </w:tcPr>
          <w:p>
            <w:pPr>
              <w:pStyle w:val="11"/>
            </w:pPr>
          </w:p>
        </w:tc>
        <w:tc>
          <w:tcPr>
            <w:tcW w:w="1335" w:type="dxa"/>
            <w:vAlign w:val="center"/>
          </w:tcPr>
          <w:p>
            <w:pPr>
              <w:pStyle w:val="11"/>
            </w:pPr>
          </w:p>
        </w:tc>
        <w:tc>
          <w:tcPr>
            <w:tcW w:w="12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5" w:type="dxa"/>
            <w:vAlign w:val="center"/>
          </w:tcPr>
          <w:p>
            <w:pPr>
              <w:pStyle w:val="9"/>
            </w:pPr>
            <w:r>
              <w:t>6</w:t>
            </w:r>
          </w:p>
        </w:tc>
        <w:tc>
          <w:tcPr>
            <w:tcW w:w="1125" w:type="dxa"/>
            <w:vAlign w:val="center"/>
          </w:tcPr>
          <w:p>
            <w:pPr>
              <w:pStyle w:val="10"/>
            </w:pPr>
            <w:r>
              <w:t>2013805</w:t>
            </w:r>
          </w:p>
        </w:tc>
        <w:tc>
          <w:tcPr>
            <w:tcW w:w="1935" w:type="dxa"/>
            <w:vAlign w:val="center"/>
          </w:tcPr>
          <w:p>
            <w:pPr>
              <w:pStyle w:val="10"/>
            </w:pPr>
            <w:r>
              <w:t>市场秩序执法</w:t>
            </w:r>
          </w:p>
        </w:tc>
        <w:tc>
          <w:tcPr>
            <w:tcW w:w="900" w:type="dxa"/>
            <w:vAlign w:val="center"/>
          </w:tcPr>
          <w:p>
            <w:pPr>
              <w:pStyle w:val="11"/>
            </w:pPr>
            <w:r>
              <w:t>40.00</w:t>
            </w:r>
          </w:p>
        </w:tc>
        <w:tc>
          <w:tcPr>
            <w:tcW w:w="1305" w:type="dxa"/>
            <w:vAlign w:val="center"/>
          </w:tcPr>
          <w:p>
            <w:pPr>
              <w:pStyle w:val="11"/>
            </w:pPr>
            <w:r>
              <w:t>40.00</w:t>
            </w:r>
          </w:p>
        </w:tc>
        <w:tc>
          <w:tcPr>
            <w:tcW w:w="1095" w:type="dxa"/>
            <w:vAlign w:val="center"/>
          </w:tcPr>
          <w:p>
            <w:pPr>
              <w:pStyle w:val="11"/>
            </w:pPr>
            <w:r>
              <w:t>40.00</w:t>
            </w:r>
          </w:p>
        </w:tc>
        <w:tc>
          <w:tcPr>
            <w:tcW w:w="840" w:type="dxa"/>
            <w:vAlign w:val="center"/>
          </w:tcPr>
          <w:p>
            <w:pPr>
              <w:pStyle w:val="11"/>
            </w:pPr>
          </w:p>
        </w:tc>
        <w:tc>
          <w:tcPr>
            <w:tcW w:w="645" w:type="dxa"/>
            <w:vAlign w:val="center"/>
          </w:tcPr>
          <w:p>
            <w:pPr>
              <w:pStyle w:val="11"/>
            </w:pPr>
          </w:p>
        </w:tc>
        <w:tc>
          <w:tcPr>
            <w:tcW w:w="765" w:type="dxa"/>
            <w:vAlign w:val="center"/>
          </w:tcPr>
          <w:p>
            <w:pPr>
              <w:pStyle w:val="11"/>
            </w:pPr>
          </w:p>
        </w:tc>
        <w:tc>
          <w:tcPr>
            <w:tcW w:w="915" w:type="dxa"/>
            <w:vAlign w:val="center"/>
          </w:tcPr>
          <w:p>
            <w:pPr>
              <w:pStyle w:val="11"/>
            </w:pPr>
          </w:p>
        </w:tc>
        <w:tc>
          <w:tcPr>
            <w:tcW w:w="1155" w:type="dxa"/>
            <w:vAlign w:val="center"/>
          </w:tcPr>
          <w:p>
            <w:pPr>
              <w:pStyle w:val="11"/>
            </w:pPr>
          </w:p>
        </w:tc>
        <w:tc>
          <w:tcPr>
            <w:tcW w:w="1335" w:type="dxa"/>
            <w:vAlign w:val="center"/>
          </w:tcPr>
          <w:p>
            <w:pPr>
              <w:pStyle w:val="11"/>
            </w:pPr>
          </w:p>
        </w:tc>
        <w:tc>
          <w:tcPr>
            <w:tcW w:w="12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5" w:type="dxa"/>
            <w:vAlign w:val="center"/>
          </w:tcPr>
          <w:p>
            <w:pPr>
              <w:pStyle w:val="9"/>
            </w:pPr>
            <w:r>
              <w:t>7</w:t>
            </w:r>
          </w:p>
        </w:tc>
        <w:tc>
          <w:tcPr>
            <w:tcW w:w="1125" w:type="dxa"/>
            <w:vAlign w:val="center"/>
          </w:tcPr>
          <w:p>
            <w:pPr>
              <w:pStyle w:val="10"/>
            </w:pPr>
            <w:r>
              <w:t>2013810</w:t>
            </w:r>
          </w:p>
        </w:tc>
        <w:tc>
          <w:tcPr>
            <w:tcW w:w="1935" w:type="dxa"/>
            <w:vAlign w:val="center"/>
          </w:tcPr>
          <w:p>
            <w:pPr>
              <w:pStyle w:val="10"/>
            </w:pPr>
            <w:r>
              <w:t>质量基础</w:t>
            </w:r>
          </w:p>
        </w:tc>
        <w:tc>
          <w:tcPr>
            <w:tcW w:w="900" w:type="dxa"/>
            <w:vAlign w:val="center"/>
          </w:tcPr>
          <w:p>
            <w:pPr>
              <w:pStyle w:val="11"/>
            </w:pPr>
            <w:r>
              <w:t>40.00</w:t>
            </w:r>
          </w:p>
        </w:tc>
        <w:tc>
          <w:tcPr>
            <w:tcW w:w="1305" w:type="dxa"/>
            <w:vAlign w:val="center"/>
          </w:tcPr>
          <w:p>
            <w:pPr>
              <w:pStyle w:val="11"/>
            </w:pPr>
            <w:r>
              <w:t>40.00</w:t>
            </w:r>
          </w:p>
        </w:tc>
        <w:tc>
          <w:tcPr>
            <w:tcW w:w="1095" w:type="dxa"/>
            <w:vAlign w:val="center"/>
          </w:tcPr>
          <w:p>
            <w:pPr>
              <w:pStyle w:val="11"/>
            </w:pPr>
            <w:r>
              <w:t>40.00</w:t>
            </w:r>
          </w:p>
        </w:tc>
        <w:tc>
          <w:tcPr>
            <w:tcW w:w="840" w:type="dxa"/>
            <w:vAlign w:val="center"/>
          </w:tcPr>
          <w:p>
            <w:pPr>
              <w:pStyle w:val="11"/>
            </w:pPr>
          </w:p>
        </w:tc>
        <w:tc>
          <w:tcPr>
            <w:tcW w:w="645" w:type="dxa"/>
            <w:vAlign w:val="center"/>
          </w:tcPr>
          <w:p>
            <w:pPr>
              <w:pStyle w:val="11"/>
            </w:pPr>
          </w:p>
        </w:tc>
        <w:tc>
          <w:tcPr>
            <w:tcW w:w="765" w:type="dxa"/>
            <w:vAlign w:val="center"/>
          </w:tcPr>
          <w:p>
            <w:pPr>
              <w:pStyle w:val="11"/>
            </w:pPr>
          </w:p>
        </w:tc>
        <w:tc>
          <w:tcPr>
            <w:tcW w:w="915" w:type="dxa"/>
            <w:vAlign w:val="center"/>
          </w:tcPr>
          <w:p>
            <w:pPr>
              <w:pStyle w:val="11"/>
            </w:pPr>
          </w:p>
        </w:tc>
        <w:tc>
          <w:tcPr>
            <w:tcW w:w="1155" w:type="dxa"/>
            <w:vAlign w:val="center"/>
          </w:tcPr>
          <w:p>
            <w:pPr>
              <w:pStyle w:val="11"/>
            </w:pPr>
          </w:p>
        </w:tc>
        <w:tc>
          <w:tcPr>
            <w:tcW w:w="1335" w:type="dxa"/>
            <w:vAlign w:val="center"/>
          </w:tcPr>
          <w:p>
            <w:pPr>
              <w:pStyle w:val="11"/>
            </w:pPr>
          </w:p>
        </w:tc>
        <w:tc>
          <w:tcPr>
            <w:tcW w:w="12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5" w:type="dxa"/>
            <w:vAlign w:val="center"/>
          </w:tcPr>
          <w:p>
            <w:pPr>
              <w:pStyle w:val="9"/>
            </w:pPr>
            <w:r>
              <w:t>8</w:t>
            </w:r>
          </w:p>
        </w:tc>
        <w:tc>
          <w:tcPr>
            <w:tcW w:w="1125" w:type="dxa"/>
            <w:vAlign w:val="center"/>
          </w:tcPr>
          <w:p>
            <w:pPr>
              <w:pStyle w:val="10"/>
            </w:pPr>
            <w:r>
              <w:t>2013816</w:t>
            </w:r>
          </w:p>
        </w:tc>
        <w:tc>
          <w:tcPr>
            <w:tcW w:w="1935" w:type="dxa"/>
            <w:vAlign w:val="center"/>
          </w:tcPr>
          <w:p>
            <w:pPr>
              <w:pStyle w:val="10"/>
            </w:pPr>
            <w:r>
              <w:t>食品安全监管</w:t>
            </w:r>
          </w:p>
        </w:tc>
        <w:tc>
          <w:tcPr>
            <w:tcW w:w="900" w:type="dxa"/>
            <w:vAlign w:val="center"/>
          </w:tcPr>
          <w:p>
            <w:pPr>
              <w:pStyle w:val="11"/>
            </w:pPr>
            <w:r>
              <w:t>67.48</w:t>
            </w:r>
          </w:p>
        </w:tc>
        <w:tc>
          <w:tcPr>
            <w:tcW w:w="1305" w:type="dxa"/>
            <w:vAlign w:val="center"/>
          </w:tcPr>
          <w:p>
            <w:pPr>
              <w:pStyle w:val="11"/>
            </w:pPr>
            <w:r>
              <w:t>67.48</w:t>
            </w:r>
          </w:p>
        </w:tc>
        <w:tc>
          <w:tcPr>
            <w:tcW w:w="1095" w:type="dxa"/>
            <w:vAlign w:val="center"/>
          </w:tcPr>
          <w:p>
            <w:pPr>
              <w:pStyle w:val="11"/>
            </w:pPr>
            <w:r>
              <w:t>67.48</w:t>
            </w:r>
          </w:p>
        </w:tc>
        <w:tc>
          <w:tcPr>
            <w:tcW w:w="840" w:type="dxa"/>
            <w:vAlign w:val="center"/>
          </w:tcPr>
          <w:p>
            <w:pPr>
              <w:pStyle w:val="11"/>
            </w:pPr>
          </w:p>
        </w:tc>
        <w:tc>
          <w:tcPr>
            <w:tcW w:w="645" w:type="dxa"/>
            <w:vAlign w:val="center"/>
          </w:tcPr>
          <w:p>
            <w:pPr>
              <w:pStyle w:val="11"/>
            </w:pPr>
          </w:p>
        </w:tc>
        <w:tc>
          <w:tcPr>
            <w:tcW w:w="765" w:type="dxa"/>
            <w:vAlign w:val="center"/>
          </w:tcPr>
          <w:p>
            <w:pPr>
              <w:pStyle w:val="11"/>
            </w:pPr>
          </w:p>
        </w:tc>
        <w:tc>
          <w:tcPr>
            <w:tcW w:w="915" w:type="dxa"/>
            <w:vAlign w:val="center"/>
          </w:tcPr>
          <w:p>
            <w:pPr>
              <w:pStyle w:val="11"/>
            </w:pPr>
          </w:p>
        </w:tc>
        <w:tc>
          <w:tcPr>
            <w:tcW w:w="1155" w:type="dxa"/>
            <w:vAlign w:val="center"/>
          </w:tcPr>
          <w:p>
            <w:pPr>
              <w:pStyle w:val="11"/>
            </w:pPr>
          </w:p>
        </w:tc>
        <w:tc>
          <w:tcPr>
            <w:tcW w:w="1335" w:type="dxa"/>
            <w:vAlign w:val="center"/>
          </w:tcPr>
          <w:p>
            <w:pPr>
              <w:pStyle w:val="11"/>
            </w:pPr>
          </w:p>
        </w:tc>
        <w:tc>
          <w:tcPr>
            <w:tcW w:w="120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3"/>
        <w:tblW w:w="136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6"/>
        <w:gridCol w:w="1095"/>
        <w:gridCol w:w="2370"/>
        <w:gridCol w:w="1350"/>
        <w:gridCol w:w="1320"/>
        <w:gridCol w:w="1290"/>
        <w:gridCol w:w="1185"/>
        <w:gridCol w:w="1095"/>
        <w:gridCol w:w="28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51" w:type="dxa"/>
            <w:gridSpan w:val="3"/>
            <w:tcBorders>
              <w:top w:val="single" w:color="FFFFFF" w:sz="6" w:space="0"/>
              <w:left w:val="single" w:color="FFFFFF" w:sz="6" w:space="0"/>
              <w:right w:val="single" w:color="FFFFFF" w:sz="6" w:space="0"/>
            </w:tcBorders>
            <w:vAlign w:val="center"/>
          </w:tcPr>
          <w:p>
            <w:pPr>
              <w:pStyle w:val="5"/>
            </w:pPr>
            <w:r>
              <w:t>131001唐山市市场监督管理局高新技术产业开发区分局（本级）</w:t>
            </w:r>
          </w:p>
        </w:tc>
        <w:tc>
          <w:tcPr>
            <w:tcW w:w="2670" w:type="dxa"/>
            <w:gridSpan w:val="2"/>
            <w:tcBorders>
              <w:top w:val="single" w:color="FFFFFF" w:sz="6" w:space="0"/>
              <w:left w:val="single" w:color="FFFFFF" w:sz="6" w:space="0"/>
              <w:right w:val="single" w:color="FFFFFF" w:sz="6" w:space="0"/>
            </w:tcBorders>
            <w:vAlign w:val="center"/>
          </w:tcPr>
          <w:p>
            <w:pPr>
              <w:pStyle w:val="6"/>
            </w:pPr>
            <w:r>
              <w:t>预算年度：2024</w:t>
            </w:r>
          </w:p>
        </w:tc>
        <w:tc>
          <w:tcPr>
            <w:tcW w:w="6375"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6" w:type="dxa"/>
            <w:vMerge w:val="restart"/>
            <w:vAlign w:val="center"/>
          </w:tcPr>
          <w:p>
            <w:pPr>
              <w:pStyle w:val="8"/>
            </w:pPr>
            <w:r>
              <w:t>序号</w:t>
            </w:r>
          </w:p>
        </w:tc>
        <w:tc>
          <w:tcPr>
            <w:tcW w:w="3465" w:type="dxa"/>
            <w:gridSpan w:val="2"/>
            <w:vAlign w:val="center"/>
          </w:tcPr>
          <w:p>
            <w:pPr>
              <w:pStyle w:val="8"/>
            </w:pPr>
            <w:r>
              <w:t>功能分类科目</w:t>
            </w:r>
          </w:p>
        </w:tc>
        <w:tc>
          <w:tcPr>
            <w:tcW w:w="1350" w:type="dxa"/>
            <w:vMerge w:val="restart"/>
            <w:vAlign w:val="center"/>
          </w:tcPr>
          <w:p>
            <w:pPr>
              <w:pStyle w:val="8"/>
            </w:pPr>
            <w:r>
              <w:t>合计</w:t>
            </w:r>
          </w:p>
        </w:tc>
        <w:tc>
          <w:tcPr>
            <w:tcW w:w="1320" w:type="dxa"/>
            <w:vMerge w:val="restart"/>
            <w:vAlign w:val="center"/>
          </w:tcPr>
          <w:p>
            <w:pPr>
              <w:pStyle w:val="8"/>
            </w:pPr>
            <w:r>
              <w:t>基本支出</w:t>
            </w:r>
          </w:p>
        </w:tc>
        <w:tc>
          <w:tcPr>
            <w:tcW w:w="1290" w:type="dxa"/>
            <w:vMerge w:val="restart"/>
            <w:vAlign w:val="center"/>
          </w:tcPr>
          <w:p>
            <w:pPr>
              <w:pStyle w:val="8"/>
            </w:pPr>
            <w:r>
              <w:t>项目支出</w:t>
            </w:r>
          </w:p>
        </w:tc>
        <w:tc>
          <w:tcPr>
            <w:tcW w:w="1185" w:type="dxa"/>
            <w:vMerge w:val="restart"/>
            <w:vAlign w:val="center"/>
          </w:tcPr>
          <w:p>
            <w:pPr>
              <w:pStyle w:val="8"/>
            </w:pPr>
            <w:r>
              <w:t>经营支出</w:t>
            </w:r>
          </w:p>
        </w:tc>
        <w:tc>
          <w:tcPr>
            <w:tcW w:w="1095" w:type="dxa"/>
            <w:vMerge w:val="restart"/>
            <w:vAlign w:val="center"/>
          </w:tcPr>
          <w:p>
            <w:pPr>
              <w:pStyle w:val="8"/>
            </w:pPr>
            <w:r>
              <w:t>上解上级     支出</w:t>
            </w:r>
          </w:p>
        </w:tc>
        <w:tc>
          <w:tcPr>
            <w:tcW w:w="2805"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6" w:type="dxa"/>
            <w:vMerge w:val="continue"/>
            <w:vAlign w:val="top"/>
          </w:tcPr>
          <w:p/>
        </w:tc>
        <w:tc>
          <w:tcPr>
            <w:tcW w:w="1095" w:type="dxa"/>
            <w:vAlign w:val="center"/>
          </w:tcPr>
          <w:p>
            <w:pPr>
              <w:pStyle w:val="8"/>
            </w:pPr>
            <w:r>
              <w:t>科目    编码</w:t>
            </w:r>
          </w:p>
        </w:tc>
        <w:tc>
          <w:tcPr>
            <w:tcW w:w="2370" w:type="dxa"/>
            <w:vAlign w:val="center"/>
          </w:tcPr>
          <w:p>
            <w:pPr>
              <w:pStyle w:val="8"/>
            </w:pPr>
            <w:r>
              <w:t>科目名称</w:t>
            </w:r>
          </w:p>
        </w:tc>
        <w:tc>
          <w:tcPr>
            <w:tcW w:w="1350" w:type="dxa"/>
            <w:vMerge w:val="continue"/>
            <w:vAlign w:val="top"/>
          </w:tcPr>
          <w:p/>
        </w:tc>
        <w:tc>
          <w:tcPr>
            <w:tcW w:w="1320" w:type="dxa"/>
            <w:vMerge w:val="continue"/>
            <w:vAlign w:val="top"/>
          </w:tcPr>
          <w:p/>
        </w:tc>
        <w:tc>
          <w:tcPr>
            <w:tcW w:w="1290" w:type="dxa"/>
            <w:vMerge w:val="continue"/>
            <w:vAlign w:val="top"/>
          </w:tcPr>
          <w:p/>
        </w:tc>
        <w:tc>
          <w:tcPr>
            <w:tcW w:w="1185" w:type="dxa"/>
            <w:vMerge w:val="continue"/>
            <w:vAlign w:val="top"/>
          </w:tcPr>
          <w:p/>
        </w:tc>
        <w:tc>
          <w:tcPr>
            <w:tcW w:w="1095" w:type="dxa"/>
            <w:vMerge w:val="continue"/>
            <w:vAlign w:val="top"/>
          </w:tcPr>
          <w:p/>
        </w:tc>
        <w:tc>
          <w:tcPr>
            <w:tcW w:w="2805"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6" w:type="dxa"/>
            <w:vAlign w:val="center"/>
          </w:tcPr>
          <w:p>
            <w:pPr>
              <w:pStyle w:val="8"/>
            </w:pPr>
            <w:r>
              <w:t>栏次</w:t>
            </w:r>
          </w:p>
        </w:tc>
        <w:tc>
          <w:tcPr>
            <w:tcW w:w="1095" w:type="dxa"/>
            <w:vAlign w:val="center"/>
          </w:tcPr>
          <w:p>
            <w:pPr>
              <w:pStyle w:val="8"/>
            </w:pPr>
            <w:r>
              <w:t>1</w:t>
            </w:r>
          </w:p>
        </w:tc>
        <w:tc>
          <w:tcPr>
            <w:tcW w:w="2370" w:type="dxa"/>
            <w:vAlign w:val="center"/>
          </w:tcPr>
          <w:p>
            <w:pPr>
              <w:pStyle w:val="8"/>
            </w:pPr>
            <w:r>
              <w:t>2</w:t>
            </w:r>
          </w:p>
        </w:tc>
        <w:tc>
          <w:tcPr>
            <w:tcW w:w="1350" w:type="dxa"/>
            <w:vAlign w:val="center"/>
          </w:tcPr>
          <w:p>
            <w:pPr>
              <w:pStyle w:val="8"/>
            </w:pPr>
            <w:r>
              <w:t>3</w:t>
            </w:r>
          </w:p>
        </w:tc>
        <w:tc>
          <w:tcPr>
            <w:tcW w:w="1320" w:type="dxa"/>
            <w:vAlign w:val="center"/>
          </w:tcPr>
          <w:p>
            <w:pPr>
              <w:pStyle w:val="8"/>
            </w:pPr>
            <w:r>
              <w:t>4</w:t>
            </w:r>
          </w:p>
        </w:tc>
        <w:tc>
          <w:tcPr>
            <w:tcW w:w="1290" w:type="dxa"/>
            <w:vAlign w:val="center"/>
          </w:tcPr>
          <w:p>
            <w:pPr>
              <w:pStyle w:val="8"/>
            </w:pPr>
            <w:r>
              <w:t>5</w:t>
            </w:r>
          </w:p>
        </w:tc>
        <w:tc>
          <w:tcPr>
            <w:tcW w:w="1185" w:type="dxa"/>
            <w:vAlign w:val="center"/>
          </w:tcPr>
          <w:p>
            <w:pPr>
              <w:pStyle w:val="8"/>
            </w:pPr>
            <w:r>
              <w:t>6</w:t>
            </w:r>
          </w:p>
        </w:tc>
        <w:tc>
          <w:tcPr>
            <w:tcW w:w="1095" w:type="dxa"/>
            <w:vAlign w:val="center"/>
          </w:tcPr>
          <w:p>
            <w:pPr>
              <w:pStyle w:val="8"/>
            </w:pPr>
            <w:r>
              <w:t>7</w:t>
            </w:r>
          </w:p>
        </w:tc>
        <w:tc>
          <w:tcPr>
            <w:tcW w:w="2805"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9"/>
            </w:pPr>
            <w:r>
              <w:t>1</w:t>
            </w:r>
          </w:p>
        </w:tc>
        <w:tc>
          <w:tcPr>
            <w:tcW w:w="1095" w:type="dxa"/>
            <w:vAlign w:val="center"/>
          </w:tcPr>
          <w:p>
            <w:pPr>
              <w:pStyle w:val="14"/>
            </w:pPr>
          </w:p>
        </w:tc>
        <w:tc>
          <w:tcPr>
            <w:tcW w:w="2370" w:type="dxa"/>
            <w:vAlign w:val="center"/>
          </w:tcPr>
          <w:p>
            <w:pPr>
              <w:pStyle w:val="12"/>
            </w:pPr>
            <w:r>
              <w:t>合计</w:t>
            </w:r>
          </w:p>
        </w:tc>
        <w:tc>
          <w:tcPr>
            <w:tcW w:w="1350" w:type="dxa"/>
            <w:vAlign w:val="center"/>
          </w:tcPr>
          <w:p>
            <w:pPr>
              <w:pStyle w:val="13"/>
            </w:pPr>
            <w:r>
              <w:t>431.61</w:t>
            </w:r>
          </w:p>
        </w:tc>
        <w:tc>
          <w:tcPr>
            <w:tcW w:w="1320" w:type="dxa"/>
            <w:vAlign w:val="center"/>
          </w:tcPr>
          <w:p>
            <w:pPr>
              <w:pStyle w:val="13"/>
            </w:pPr>
            <w:r>
              <w:t>254.13</w:t>
            </w:r>
          </w:p>
        </w:tc>
        <w:tc>
          <w:tcPr>
            <w:tcW w:w="1290" w:type="dxa"/>
            <w:vAlign w:val="center"/>
          </w:tcPr>
          <w:p>
            <w:pPr>
              <w:pStyle w:val="13"/>
            </w:pPr>
            <w:r>
              <w:t>177.48</w:t>
            </w:r>
          </w:p>
        </w:tc>
        <w:tc>
          <w:tcPr>
            <w:tcW w:w="1185" w:type="dxa"/>
            <w:vAlign w:val="center"/>
          </w:tcPr>
          <w:p>
            <w:pPr>
              <w:pStyle w:val="13"/>
            </w:pPr>
          </w:p>
        </w:tc>
        <w:tc>
          <w:tcPr>
            <w:tcW w:w="1095" w:type="dxa"/>
            <w:vAlign w:val="center"/>
          </w:tcPr>
          <w:p>
            <w:pPr>
              <w:pStyle w:val="13"/>
            </w:pPr>
          </w:p>
        </w:tc>
        <w:tc>
          <w:tcPr>
            <w:tcW w:w="28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9"/>
            </w:pPr>
            <w:r>
              <w:t>2</w:t>
            </w:r>
          </w:p>
        </w:tc>
        <w:tc>
          <w:tcPr>
            <w:tcW w:w="1095" w:type="dxa"/>
            <w:vAlign w:val="center"/>
          </w:tcPr>
          <w:p>
            <w:pPr>
              <w:pStyle w:val="10"/>
            </w:pPr>
            <w:r>
              <w:t>201</w:t>
            </w:r>
          </w:p>
        </w:tc>
        <w:tc>
          <w:tcPr>
            <w:tcW w:w="2370" w:type="dxa"/>
            <w:vAlign w:val="center"/>
          </w:tcPr>
          <w:p>
            <w:pPr>
              <w:pStyle w:val="10"/>
            </w:pPr>
            <w:r>
              <w:t>一般公共服务支出</w:t>
            </w:r>
          </w:p>
        </w:tc>
        <w:tc>
          <w:tcPr>
            <w:tcW w:w="1350" w:type="dxa"/>
            <w:vAlign w:val="center"/>
          </w:tcPr>
          <w:p>
            <w:pPr>
              <w:pStyle w:val="11"/>
            </w:pPr>
            <w:r>
              <w:t>431.61</w:t>
            </w:r>
          </w:p>
        </w:tc>
        <w:tc>
          <w:tcPr>
            <w:tcW w:w="1320" w:type="dxa"/>
            <w:vAlign w:val="center"/>
          </w:tcPr>
          <w:p>
            <w:pPr>
              <w:pStyle w:val="11"/>
            </w:pPr>
            <w:r>
              <w:t>254.13</w:t>
            </w:r>
          </w:p>
        </w:tc>
        <w:tc>
          <w:tcPr>
            <w:tcW w:w="1290" w:type="dxa"/>
            <w:vAlign w:val="center"/>
          </w:tcPr>
          <w:p>
            <w:pPr>
              <w:pStyle w:val="11"/>
            </w:pPr>
            <w:r>
              <w:t>177.48</w:t>
            </w:r>
          </w:p>
        </w:tc>
        <w:tc>
          <w:tcPr>
            <w:tcW w:w="1185" w:type="dxa"/>
            <w:vAlign w:val="center"/>
          </w:tcPr>
          <w:p>
            <w:pPr>
              <w:pStyle w:val="11"/>
            </w:pPr>
          </w:p>
        </w:tc>
        <w:tc>
          <w:tcPr>
            <w:tcW w:w="1095" w:type="dxa"/>
            <w:vAlign w:val="center"/>
          </w:tcPr>
          <w:p>
            <w:pPr>
              <w:pStyle w:val="11"/>
            </w:pPr>
          </w:p>
        </w:tc>
        <w:tc>
          <w:tcPr>
            <w:tcW w:w="28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9"/>
            </w:pPr>
            <w:r>
              <w:t>3</w:t>
            </w:r>
          </w:p>
        </w:tc>
        <w:tc>
          <w:tcPr>
            <w:tcW w:w="1095" w:type="dxa"/>
            <w:vAlign w:val="center"/>
          </w:tcPr>
          <w:p>
            <w:pPr>
              <w:pStyle w:val="10"/>
            </w:pPr>
            <w:r>
              <w:t>20138</w:t>
            </w:r>
          </w:p>
        </w:tc>
        <w:tc>
          <w:tcPr>
            <w:tcW w:w="2370" w:type="dxa"/>
            <w:vAlign w:val="center"/>
          </w:tcPr>
          <w:p>
            <w:pPr>
              <w:pStyle w:val="10"/>
            </w:pPr>
            <w:r>
              <w:t>市场监督管理事务</w:t>
            </w:r>
          </w:p>
        </w:tc>
        <w:tc>
          <w:tcPr>
            <w:tcW w:w="1350" w:type="dxa"/>
            <w:vAlign w:val="center"/>
          </w:tcPr>
          <w:p>
            <w:pPr>
              <w:pStyle w:val="11"/>
            </w:pPr>
            <w:r>
              <w:t>431.61</w:t>
            </w:r>
          </w:p>
        </w:tc>
        <w:tc>
          <w:tcPr>
            <w:tcW w:w="1320" w:type="dxa"/>
            <w:vAlign w:val="center"/>
          </w:tcPr>
          <w:p>
            <w:pPr>
              <w:pStyle w:val="11"/>
            </w:pPr>
            <w:r>
              <w:t>254.13</w:t>
            </w:r>
          </w:p>
        </w:tc>
        <w:tc>
          <w:tcPr>
            <w:tcW w:w="1290" w:type="dxa"/>
            <w:vAlign w:val="center"/>
          </w:tcPr>
          <w:p>
            <w:pPr>
              <w:pStyle w:val="11"/>
            </w:pPr>
            <w:r>
              <w:t>177.48</w:t>
            </w:r>
          </w:p>
        </w:tc>
        <w:tc>
          <w:tcPr>
            <w:tcW w:w="1185" w:type="dxa"/>
            <w:vAlign w:val="center"/>
          </w:tcPr>
          <w:p>
            <w:pPr>
              <w:pStyle w:val="11"/>
            </w:pPr>
          </w:p>
        </w:tc>
        <w:tc>
          <w:tcPr>
            <w:tcW w:w="1095" w:type="dxa"/>
            <w:vAlign w:val="center"/>
          </w:tcPr>
          <w:p>
            <w:pPr>
              <w:pStyle w:val="11"/>
            </w:pPr>
          </w:p>
        </w:tc>
        <w:tc>
          <w:tcPr>
            <w:tcW w:w="28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9"/>
            </w:pPr>
            <w:r>
              <w:t>4</w:t>
            </w:r>
          </w:p>
        </w:tc>
        <w:tc>
          <w:tcPr>
            <w:tcW w:w="1095" w:type="dxa"/>
            <w:vAlign w:val="center"/>
          </w:tcPr>
          <w:p>
            <w:pPr>
              <w:pStyle w:val="10"/>
            </w:pPr>
            <w:r>
              <w:t>2013802</w:t>
            </w:r>
          </w:p>
        </w:tc>
        <w:tc>
          <w:tcPr>
            <w:tcW w:w="2370" w:type="dxa"/>
            <w:vAlign w:val="center"/>
          </w:tcPr>
          <w:p>
            <w:pPr>
              <w:pStyle w:val="10"/>
            </w:pPr>
            <w:r>
              <w:t>一般行政管理事务</w:t>
            </w:r>
          </w:p>
        </w:tc>
        <w:tc>
          <w:tcPr>
            <w:tcW w:w="1350" w:type="dxa"/>
            <w:vAlign w:val="center"/>
          </w:tcPr>
          <w:p>
            <w:pPr>
              <w:pStyle w:val="11"/>
            </w:pPr>
            <w:r>
              <w:t>254.13</w:t>
            </w:r>
          </w:p>
        </w:tc>
        <w:tc>
          <w:tcPr>
            <w:tcW w:w="1320" w:type="dxa"/>
            <w:vAlign w:val="center"/>
          </w:tcPr>
          <w:p>
            <w:pPr>
              <w:pStyle w:val="11"/>
            </w:pPr>
            <w:r>
              <w:t>254.13</w:t>
            </w:r>
          </w:p>
        </w:tc>
        <w:tc>
          <w:tcPr>
            <w:tcW w:w="1290" w:type="dxa"/>
            <w:vAlign w:val="center"/>
          </w:tcPr>
          <w:p>
            <w:pPr>
              <w:pStyle w:val="11"/>
            </w:pPr>
          </w:p>
        </w:tc>
        <w:tc>
          <w:tcPr>
            <w:tcW w:w="1185" w:type="dxa"/>
            <w:vAlign w:val="center"/>
          </w:tcPr>
          <w:p>
            <w:pPr>
              <w:pStyle w:val="11"/>
            </w:pPr>
          </w:p>
        </w:tc>
        <w:tc>
          <w:tcPr>
            <w:tcW w:w="1095" w:type="dxa"/>
            <w:vAlign w:val="center"/>
          </w:tcPr>
          <w:p>
            <w:pPr>
              <w:pStyle w:val="11"/>
            </w:pPr>
          </w:p>
        </w:tc>
        <w:tc>
          <w:tcPr>
            <w:tcW w:w="28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9"/>
            </w:pPr>
            <w:r>
              <w:t>5</w:t>
            </w:r>
          </w:p>
        </w:tc>
        <w:tc>
          <w:tcPr>
            <w:tcW w:w="1095" w:type="dxa"/>
            <w:vAlign w:val="center"/>
          </w:tcPr>
          <w:p>
            <w:pPr>
              <w:pStyle w:val="10"/>
            </w:pPr>
            <w:r>
              <w:t>2013804</w:t>
            </w:r>
          </w:p>
        </w:tc>
        <w:tc>
          <w:tcPr>
            <w:tcW w:w="2370" w:type="dxa"/>
            <w:vAlign w:val="center"/>
          </w:tcPr>
          <w:p>
            <w:pPr>
              <w:pStyle w:val="10"/>
            </w:pPr>
            <w:r>
              <w:t>市场主体管理</w:t>
            </w:r>
          </w:p>
        </w:tc>
        <w:tc>
          <w:tcPr>
            <w:tcW w:w="1350" w:type="dxa"/>
            <w:vAlign w:val="center"/>
          </w:tcPr>
          <w:p>
            <w:pPr>
              <w:pStyle w:val="11"/>
            </w:pPr>
            <w:r>
              <w:t>30.00</w:t>
            </w:r>
          </w:p>
        </w:tc>
        <w:tc>
          <w:tcPr>
            <w:tcW w:w="1320" w:type="dxa"/>
            <w:vAlign w:val="center"/>
          </w:tcPr>
          <w:p>
            <w:pPr>
              <w:pStyle w:val="11"/>
            </w:pPr>
          </w:p>
        </w:tc>
        <w:tc>
          <w:tcPr>
            <w:tcW w:w="1290" w:type="dxa"/>
            <w:vAlign w:val="center"/>
          </w:tcPr>
          <w:p>
            <w:pPr>
              <w:pStyle w:val="11"/>
            </w:pPr>
            <w:r>
              <w:t>30.00</w:t>
            </w:r>
          </w:p>
        </w:tc>
        <w:tc>
          <w:tcPr>
            <w:tcW w:w="1185" w:type="dxa"/>
            <w:vAlign w:val="center"/>
          </w:tcPr>
          <w:p>
            <w:pPr>
              <w:pStyle w:val="11"/>
            </w:pPr>
          </w:p>
        </w:tc>
        <w:tc>
          <w:tcPr>
            <w:tcW w:w="1095" w:type="dxa"/>
            <w:vAlign w:val="center"/>
          </w:tcPr>
          <w:p>
            <w:pPr>
              <w:pStyle w:val="11"/>
            </w:pPr>
          </w:p>
        </w:tc>
        <w:tc>
          <w:tcPr>
            <w:tcW w:w="28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9"/>
            </w:pPr>
            <w:r>
              <w:t>6</w:t>
            </w:r>
          </w:p>
        </w:tc>
        <w:tc>
          <w:tcPr>
            <w:tcW w:w="1095" w:type="dxa"/>
            <w:vAlign w:val="center"/>
          </w:tcPr>
          <w:p>
            <w:pPr>
              <w:pStyle w:val="10"/>
            </w:pPr>
            <w:r>
              <w:t>2013805</w:t>
            </w:r>
          </w:p>
        </w:tc>
        <w:tc>
          <w:tcPr>
            <w:tcW w:w="2370" w:type="dxa"/>
            <w:vAlign w:val="center"/>
          </w:tcPr>
          <w:p>
            <w:pPr>
              <w:pStyle w:val="10"/>
            </w:pPr>
            <w:r>
              <w:t>市场秩序执法</w:t>
            </w:r>
          </w:p>
        </w:tc>
        <w:tc>
          <w:tcPr>
            <w:tcW w:w="1350" w:type="dxa"/>
            <w:vAlign w:val="center"/>
          </w:tcPr>
          <w:p>
            <w:pPr>
              <w:pStyle w:val="11"/>
            </w:pPr>
            <w:r>
              <w:t>40.00</w:t>
            </w:r>
          </w:p>
        </w:tc>
        <w:tc>
          <w:tcPr>
            <w:tcW w:w="1320" w:type="dxa"/>
            <w:vAlign w:val="center"/>
          </w:tcPr>
          <w:p>
            <w:pPr>
              <w:pStyle w:val="11"/>
            </w:pPr>
          </w:p>
        </w:tc>
        <w:tc>
          <w:tcPr>
            <w:tcW w:w="1290" w:type="dxa"/>
            <w:vAlign w:val="center"/>
          </w:tcPr>
          <w:p>
            <w:pPr>
              <w:pStyle w:val="11"/>
            </w:pPr>
            <w:r>
              <w:t>40.00</w:t>
            </w:r>
          </w:p>
        </w:tc>
        <w:tc>
          <w:tcPr>
            <w:tcW w:w="1185" w:type="dxa"/>
            <w:vAlign w:val="center"/>
          </w:tcPr>
          <w:p>
            <w:pPr>
              <w:pStyle w:val="11"/>
            </w:pPr>
          </w:p>
        </w:tc>
        <w:tc>
          <w:tcPr>
            <w:tcW w:w="1095" w:type="dxa"/>
            <w:vAlign w:val="center"/>
          </w:tcPr>
          <w:p>
            <w:pPr>
              <w:pStyle w:val="11"/>
            </w:pPr>
          </w:p>
        </w:tc>
        <w:tc>
          <w:tcPr>
            <w:tcW w:w="28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9"/>
            </w:pPr>
            <w:r>
              <w:t>7</w:t>
            </w:r>
          </w:p>
        </w:tc>
        <w:tc>
          <w:tcPr>
            <w:tcW w:w="1095" w:type="dxa"/>
            <w:vAlign w:val="center"/>
          </w:tcPr>
          <w:p>
            <w:pPr>
              <w:pStyle w:val="10"/>
            </w:pPr>
            <w:r>
              <w:t>2013810</w:t>
            </w:r>
          </w:p>
        </w:tc>
        <w:tc>
          <w:tcPr>
            <w:tcW w:w="2370" w:type="dxa"/>
            <w:vAlign w:val="center"/>
          </w:tcPr>
          <w:p>
            <w:pPr>
              <w:pStyle w:val="10"/>
            </w:pPr>
            <w:r>
              <w:t>质量基础</w:t>
            </w:r>
          </w:p>
        </w:tc>
        <w:tc>
          <w:tcPr>
            <w:tcW w:w="1350" w:type="dxa"/>
            <w:vAlign w:val="center"/>
          </w:tcPr>
          <w:p>
            <w:pPr>
              <w:pStyle w:val="11"/>
            </w:pPr>
            <w:r>
              <w:t>40.00</w:t>
            </w:r>
          </w:p>
        </w:tc>
        <w:tc>
          <w:tcPr>
            <w:tcW w:w="1320" w:type="dxa"/>
            <w:vAlign w:val="center"/>
          </w:tcPr>
          <w:p>
            <w:pPr>
              <w:pStyle w:val="11"/>
            </w:pPr>
          </w:p>
        </w:tc>
        <w:tc>
          <w:tcPr>
            <w:tcW w:w="1290" w:type="dxa"/>
            <w:vAlign w:val="center"/>
          </w:tcPr>
          <w:p>
            <w:pPr>
              <w:pStyle w:val="11"/>
            </w:pPr>
            <w:r>
              <w:t>40.00</w:t>
            </w:r>
          </w:p>
        </w:tc>
        <w:tc>
          <w:tcPr>
            <w:tcW w:w="1185" w:type="dxa"/>
            <w:vAlign w:val="center"/>
          </w:tcPr>
          <w:p>
            <w:pPr>
              <w:pStyle w:val="11"/>
            </w:pPr>
          </w:p>
        </w:tc>
        <w:tc>
          <w:tcPr>
            <w:tcW w:w="1095" w:type="dxa"/>
            <w:vAlign w:val="center"/>
          </w:tcPr>
          <w:p>
            <w:pPr>
              <w:pStyle w:val="11"/>
            </w:pPr>
          </w:p>
        </w:tc>
        <w:tc>
          <w:tcPr>
            <w:tcW w:w="28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9"/>
            </w:pPr>
            <w:r>
              <w:t>8</w:t>
            </w:r>
          </w:p>
        </w:tc>
        <w:tc>
          <w:tcPr>
            <w:tcW w:w="1095" w:type="dxa"/>
            <w:vAlign w:val="center"/>
          </w:tcPr>
          <w:p>
            <w:pPr>
              <w:pStyle w:val="10"/>
            </w:pPr>
            <w:r>
              <w:t>2013816</w:t>
            </w:r>
          </w:p>
        </w:tc>
        <w:tc>
          <w:tcPr>
            <w:tcW w:w="2370" w:type="dxa"/>
            <w:vAlign w:val="center"/>
          </w:tcPr>
          <w:p>
            <w:pPr>
              <w:pStyle w:val="10"/>
            </w:pPr>
            <w:r>
              <w:t>食品安全监管</w:t>
            </w:r>
          </w:p>
        </w:tc>
        <w:tc>
          <w:tcPr>
            <w:tcW w:w="1350" w:type="dxa"/>
            <w:vAlign w:val="center"/>
          </w:tcPr>
          <w:p>
            <w:pPr>
              <w:pStyle w:val="11"/>
            </w:pPr>
            <w:r>
              <w:t>67.48</w:t>
            </w:r>
          </w:p>
        </w:tc>
        <w:tc>
          <w:tcPr>
            <w:tcW w:w="1320" w:type="dxa"/>
            <w:vAlign w:val="center"/>
          </w:tcPr>
          <w:p>
            <w:pPr>
              <w:pStyle w:val="11"/>
            </w:pPr>
          </w:p>
        </w:tc>
        <w:tc>
          <w:tcPr>
            <w:tcW w:w="1290" w:type="dxa"/>
            <w:vAlign w:val="center"/>
          </w:tcPr>
          <w:p>
            <w:pPr>
              <w:pStyle w:val="11"/>
            </w:pPr>
            <w:r>
              <w:t>67.48</w:t>
            </w:r>
          </w:p>
        </w:tc>
        <w:tc>
          <w:tcPr>
            <w:tcW w:w="1185" w:type="dxa"/>
            <w:vAlign w:val="center"/>
          </w:tcPr>
          <w:p>
            <w:pPr>
              <w:pStyle w:val="11"/>
            </w:pPr>
          </w:p>
        </w:tc>
        <w:tc>
          <w:tcPr>
            <w:tcW w:w="1095" w:type="dxa"/>
            <w:vAlign w:val="center"/>
          </w:tcPr>
          <w:p>
            <w:pPr>
              <w:pStyle w:val="11"/>
            </w:pPr>
          </w:p>
        </w:tc>
        <w:tc>
          <w:tcPr>
            <w:tcW w:w="280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3"/>
        <w:tblW w:w="137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2"/>
        <w:gridCol w:w="3045"/>
        <w:gridCol w:w="545"/>
        <w:gridCol w:w="3670"/>
        <w:gridCol w:w="1350"/>
        <w:gridCol w:w="1365"/>
        <w:gridCol w:w="1185"/>
        <w:gridCol w:w="17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52" w:type="dxa"/>
            <w:gridSpan w:val="3"/>
            <w:tcBorders>
              <w:top w:val="single" w:color="FFFFFF" w:sz="6" w:space="0"/>
              <w:left w:val="single" w:color="FFFFFF" w:sz="6" w:space="0"/>
              <w:right w:val="single" w:color="FFFFFF" w:sz="6" w:space="0"/>
            </w:tcBorders>
            <w:vAlign w:val="center"/>
          </w:tcPr>
          <w:p>
            <w:pPr>
              <w:pStyle w:val="5"/>
            </w:pPr>
            <w:r>
              <w:t>131001唐山市市场监督管理局高新技术产业开发区分局（本级）</w:t>
            </w:r>
          </w:p>
        </w:tc>
        <w:tc>
          <w:tcPr>
            <w:tcW w:w="3670" w:type="dxa"/>
            <w:tcBorders>
              <w:top w:val="single" w:color="FFFFFF" w:sz="6" w:space="0"/>
              <w:left w:val="single" w:color="FFFFFF" w:sz="6" w:space="0"/>
              <w:right w:val="single" w:color="FFFFFF" w:sz="6" w:space="0"/>
            </w:tcBorders>
            <w:vAlign w:val="center"/>
          </w:tcPr>
          <w:p>
            <w:pPr>
              <w:pStyle w:val="6"/>
            </w:pPr>
            <w:r>
              <w:t>预算年度：2024</w:t>
            </w:r>
          </w:p>
        </w:tc>
        <w:tc>
          <w:tcPr>
            <w:tcW w:w="5615"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2" w:type="dxa"/>
            <w:vMerge w:val="restart"/>
            <w:vAlign w:val="center"/>
          </w:tcPr>
          <w:p>
            <w:pPr>
              <w:pStyle w:val="8"/>
            </w:pPr>
            <w:r>
              <w:t>序号</w:t>
            </w:r>
          </w:p>
        </w:tc>
        <w:tc>
          <w:tcPr>
            <w:tcW w:w="3590" w:type="dxa"/>
            <w:gridSpan w:val="2"/>
            <w:vAlign w:val="center"/>
          </w:tcPr>
          <w:p>
            <w:pPr>
              <w:pStyle w:val="8"/>
            </w:pPr>
            <w:r>
              <w:t>收入</w:t>
            </w:r>
          </w:p>
        </w:tc>
        <w:tc>
          <w:tcPr>
            <w:tcW w:w="9285"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2" w:type="dxa"/>
            <w:vMerge w:val="continue"/>
            <w:vAlign w:val="top"/>
          </w:tcPr>
          <w:p/>
        </w:tc>
        <w:tc>
          <w:tcPr>
            <w:tcW w:w="3045" w:type="dxa"/>
            <w:vAlign w:val="center"/>
          </w:tcPr>
          <w:p>
            <w:pPr>
              <w:pStyle w:val="8"/>
            </w:pPr>
            <w:r>
              <w:t>项  目</w:t>
            </w:r>
          </w:p>
        </w:tc>
        <w:tc>
          <w:tcPr>
            <w:tcW w:w="545" w:type="dxa"/>
            <w:vAlign w:val="center"/>
          </w:tcPr>
          <w:p>
            <w:pPr>
              <w:pStyle w:val="8"/>
            </w:pPr>
            <w:r>
              <w:t>金额</w:t>
            </w:r>
          </w:p>
        </w:tc>
        <w:tc>
          <w:tcPr>
            <w:tcW w:w="3670" w:type="dxa"/>
            <w:vAlign w:val="center"/>
          </w:tcPr>
          <w:p>
            <w:pPr>
              <w:pStyle w:val="8"/>
            </w:pPr>
            <w:r>
              <w:t>项  目</w:t>
            </w:r>
          </w:p>
        </w:tc>
        <w:tc>
          <w:tcPr>
            <w:tcW w:w="1350" w:type="dxa"/>
            <w:vAlign w:val="center"/>
          </w:tcPr>
          <w:p>
            <w:pPr>
              <w:pStyle w:val="8"/>
            </w:pPr>
            <w:r>
              <w:t>合计</w:t>
            </w:r>
          </w:p>
        </w:tc>
        <w:tc>
          <w:tcPr>
            <w:tcW w:w="1365" w:type="dxa"/>
            <w:vAlign w:val="center"/>
          </w:tcPr>
          <w:p>
            <w:pPr>
              <w:pStyle w:val="8"/>
            </w:pPr>
            <w:r>
              <w:t>一般公共预算财政拨款</w:t>
            </w:r>
          </w:p>
        </w:tc>
        <w:tc>
          <w:tcPr>
            <w:tcW w:w="1185" w:type="dxa"/>
            <w:vAlign w:val="center"/>
          </w:tcPr>
          <w:p>
            <w:pPr>
              <w:pStyle w:val="8"/>
            </w:pPr>
            <w:r>
              <w:t>政府性基金预算财政    拨款</w:t>
            </w:r>
          </w:p>
        </w:tc>
        <w:tc>
          <w:tcPr>
            <w:tcW w:w="1715"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2" w:type="dxa"/>
            <w:vAlign w:val="center"/>
          </w:tcPr>
          <w:p>
            <w:pPr>
              <w:pStyle w:val="8"/>
            </w:pPr>
            <w:r>
              <w:t>栏次</w:t>
            </w:r>
          </w:p>
        </w:tc>
        <w:tc>
          <w:tcPr>
            <w:tcW w:w="3045" w:type="dxa"/>
            <w:vAlign w:val="center"/>
          </w:tcPr>
          <w:p>
            <w:pPr>
              <w:pStyle w:val="8"/>
            </w:pPr>
            <w:r>
              <w:t>1</w:t>
            </w:r>
          </w:p>
        </w:tc>
        <w:tc>
          <w:tcPr>
            <w:tcW w:w="545" w:type="dxa"/>
            <w:vAlign w:val="center"/>
          </w:tcPr>
          <w:p>
            <w:pPr>
              <w:pStyle w:val="8"/>
            </w:pPr>
            <w:r>
              <w:t>2</w:t>
            </w:r>
          </w:p>
        </w:tc>
        <w:tc>
          <w:tcPr>
            <w:tcW w:w="3670" w:type="dxa"/>
            <w:vAlign w:val="center"/>
          </w:tcPr>
          <w:p>
            <w:pPr>
              <w:pStyle w:val="8"/>
            </w:pPr>
            <w:r>
              <w:t>3</w:t>
            </w:r>
          </w:p>
        </w:tc>
        <w:tc>
          <w:tcPr>
            <w:tcW w:w="1350" w:type="dxa"/>
            <w:vAlign w:val="center"/>
          </w:tcPr>
          <w:p>
            <w:pPr>
              <w:pStyle w:val="8"/>
            </w:pPr>
            <w:r>
              <w:t>4</w:t>
            </w:r>
          </w:p>
        </w:tc>
        <w:tc>
          <w:tcPr>
            <w:tcW w:w="1365" w:type="dxa"/>
            <w:vAlign w:val="center"/>
          </w:tcPr>
          <w:p>
            <w:pPr>
              <w:pStyle w:val="8"/>
            </w:pPr>
            <w:r>
              <w:t>5</w:t>
            </w:r>
          </w:p>
        </w:tc>
        <w:tc>
          <w:tcPr>
            <w:tcW w:w="1185" w:type="dxa"/>
            <w:vAlign w:val="center"/>
          </w:tcPr>
          <w:p>
            <w:pPr>
              <w:pStyle w:val="8"/>
            </w:pPr>
            <w:r>
              <w:t>6</w:t>
            </w:r>
          </w:p>
        </w:tc>
        <w:tc>
          <w:tcPr>
            <w:tcW w:w="1715"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1</w:t>
            </w:r>
          </w:p>
        </w:tc>
        <w:tc>
          <w:tcPr>
            <w:tcW w:w="3045" w:type="dxa"/>
            <w:vAlign w:val="center"/>
          </w:tcPr>
          <w:p>
            <w:pPr>
              <w:pStyle w:val="10"/>
            </w:pPr>
            <w:r>
              <w:t>一、一般公共预算拨款</w:t>
            </w:r>
          </w:p>
        </w:tc>
        <w:tc>
          <w:tcPr>
            <w:tcW w:w="545" w:type="dxa"/>
            <w:vAlign w:val="center"/>
          </w:tcPr>
          <w:p>
            <w:pPr>
              <w:pStyle w:val="11"/>
            </w:pPr>
            <w:r>
              <w:t>431.61</w:t>
            </w:r>
          </w:p>
        </w:tc>
        <w:tc>
          <w:tcPr>
            <w:tcW w:w="3670" w:type="dxa"/>
            <w:vAlign w:val="center"/>
          </w:tcPr>
          <w:p>
            <w:pPr>
              <w:pStyle w:val="10"/>
            </w:pPr>
            <w:r>
              <w:t>一、一般公共服务支出</w:t>
            </w:r>
          </w:p>
        </w:tc>
        <w:tc>
          <w:tcPr>
            <w:tcW w:w="1350" w:type="dxa"/>
            <w:vAlign w:val="center"/>
          </w:tcPr>
          <w:p>
            <w:pPr>
              <w:pStyle w:val="11"/>
            </w:pPr>
            <w:r>
              <w:t>431.61</w:t>
            </w:r>
          </w:p>
        </w:tc>
        <w:tc>
          <w:tcPr>
            <w:tcW w:w="1365" w:type="dxa"/>
            <w:vAlign w:val="center"/>
          </w:tcPr>
          <w:p>
            <w:pPr>
              <w:pStyle w:val="11"/>
            </w:pPr>
            <w:r>
              <w:t>431.61</w:t>
            </w: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2</w:t>
            </w:r>
          </w:p>
        </w:tc>
        <w:tc>
          <w:tcPr>
            <w:tcW w:w="3045" w:type="dxa"/>
            <w:vAlign w:val="center"/>
          </w:tcPr>
          <w:p>
            <w:pPr>
              <w:pStyle w:val="10"/>
            </w:pPr>
            <w:r>
              <w:t>二、政府性基金预算拨款</w:t>
            </w:r>
          </w:p>
        </w:tc>
        <w:tc>
          <w:tcPr>
            <w:tcW w:w="545" w:type="dxa"/>
            <w:vAlign w:val="center"/>
          </w:tcPr>
          <w:p>
            <w:pPr>
              <w:pStyle w:val="11"/>
            </w:pPr>
          </w:p>
        </w:tc>
        <w:tc>
          <w:tcPr>
            <w:tcW w:w="3670" w:type="dxa"/>
            <w:vAlign w:val="center"/>
          </w:tcPr>
          <w:p>
            <w:pPr>
              <w:pStyle w:val="10"/>
            </w:pPr>
            <w:r>
              <w:t>二、外交支出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3</w:t>
            </w:r>
          </w:p>
        </w:tc>
        <w:tc>
          <w:tcPr>
            <w:tcW w:w="3045" w:type="dxa"/>
            <w:vAlign w:val="center"/>
          </w:tcPr>
          <w:p>
            <w:pPr>
              <w:pStyle w:val="10"/>
            </w:pPr>
            <w:r>
              <w:t>三、国有资本经营预算拨款</w:t>
            </w:r>
          </w:p>
        </w:tc>
        <w:tc>
          <w:tcPr>
            <w:tcW w:w="545" w:type="dxa"/>
            <w:vAlign w:val="center"/>
          </w:tcPr>
          <w:p>
            <w:pPr>
              <w:pStyle w:val="11"/>
            </w:pPr>
          </w:p>
        </w:tc>
        <w:tc>
          <w:tcPr>
            <w:tcW w:w="3670" w:type="dxa"/>
            <w:vAlign w:val="center"/>
          </w:tcPr>
          <w:p>
            <w:pPr>
              <w:pStyle w:val="10"/>
            </w:pPr>
            <w:r>
              <w:t>三、国防支出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4</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四、公共安全支出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5</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五、教育支出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6</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六、科学技术支出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7</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七、文化旅游体育与传媒支出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8</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八、社会保障和就业支出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9</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九、社会保险基金支出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10</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十、卫生健康支出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11</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十一、节能环保支出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12</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十二、城乡社区支出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13</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十三、农林水支出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14</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十四、交通运输支出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15</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十五、资源勘探工业信息等支出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16</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十六、商业服务业等支出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17</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十七、金融支出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18</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十八、援助其他地区支出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19</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十九、自然资源海洋气象等支出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20</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二十、住房保障支出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21</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二十一、粮油物资储备支出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22</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二十二、国有资本经营预算支出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23</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二十三、灾害防治及应急管理支出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24</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二十四、预备费</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25</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二十五、其他支出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26</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二十六、转移性支出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27</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二十七、债务还本支出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28</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二十八、债务付息支出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29</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二十九、债务发行费用支出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30</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三十、抗疫特别国债安排的支出</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31</w:t>
            </w:r>
          </w:p>
        </w:tc>
        <w:tc>
          <w:tcPr>
            <w:tcW w:w="3045" w:type="dxa"/>
            <w:vAlign w:val="center"/>
          </w:tcPr>
          <w:p>
            <w:pPr>
              <w:pStyle w:val="10"/>
            </w:pPr>
          </w:p>
        </w:tc>
        <w:tc>
          <w:tcPr>
            <w:tcW w:w="545" w:type="dxa"/>
            <w:vAlign w:val="center"/>
          </w:tcPr>
          <w:p>
            <w:pPr>
              <w:pStyle w:val="11"/>
            </w:pPr>
          </w:p>
        </w:tc>
        <w:tc>
          <w:tcPr>
            <w:tcW w:w="3670" w:type="dxa"/>
            <w:vAlign w:val="center"/>
          </w:tcPr>
          <w:p>
            <w:pPr>
              <w:pStyle w:val="10"/>
            </w:pPr>
            <w:r>
              <w:t>三十一、人行科目</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32</w:t>
            </w:r>
          </w:p>
        </w:tc>
        <w:tc>
          <w:tcPr>
            <w:tcW w:w="3045" w:type="dxa"/>
            <w:vAlign w:val="center"/>
          </w:tcPr>
          <w:p>
            <w:pPr>
              <w:pStyle w:val="12"/>
            </w:pPr>
            <w:r>
              <w:t>本年收入合计</w:t>
            </w:r>
          </w:p>
        </w:tc>
        <w:tc>
          <w:tcPr>
            <w:tcW w:w="545" w:type="dxa"/>
            <w:vAlign w:val="center"/>
          </w:tcPr>
          <w:p>
            <w:pPr>
              <w:pStyle w:val="13"/>
            </w:pPr>
            <w:r>
              <w:t>431.61</w:t>
            </w:r>
          </w:p>
        </w:tc>
        <w:tc>
          <w:tcPr>
            <w:tcW w:w="3670" w:type="dxa"/>
            <w:vAlign w:val="center"/>
          </w:tcPr>
          <w:p>
            <w:pPr>
              <w:pStyle w:val="12"/>
            </w:pPr>
            <w:r>
              <w:t>本年支出合计</w:t>
            </w:r>
          </w:p>
        </w:tc>
        <w:tc>
          <w:tcPr>
            <w:tcW w:w="1350" w:type="dxa"/>
            <w:vAlign w:val="center"/>
          </w:tcPr>
          <w:p>
            <w:pPr>
              <w:pStyle w:val="13"/>
            </w:pPr>
            <w:r>
              <w:t>431.61</w:t>
            </w:r>
          </w:p>
        </w:tc>
        <w:tc>
          <w:tcPr>
            <w:tcW w:w="1365" w:type="dxa"/>
            <w:vAlign w:val="center"/>
          </w:tcPr>
          <w:p>
            <w:pPr>
              <w:pStyle w:val="13"/>
            </w:pPr>
            <w:r>
              <w:t>431.61</w:t>
            </w:r>
          </w:p>
        </w:tc>
        <w:tc>
          <w:tcPr>
            <w:tcW w:w="1185" w:type="dxa"/>
            <w:vAlign w:val="center"/>
          </w:tcPr>
          <w:p>
            <w:pPr>
              <w:pStyle w:val="13"/>
            </w:pPr>
          </w:p>
        </w:tc>
        <w:tc>
          <w:tcPr>
            <w:tcW w:w="17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33</w:t>
            </w:r>
          </w:p>
        </w:tc>
        <w:tc>
          <w:tcPr>
            <w:tcW w:w="3045" w:type="dxa"/>
            <w:vAlign w:val="center"/>
          </w:tcPr>
          <w:p>
            <w:pPr>
              <w:pStyle w:val="10"/>
            </w:pPr>
            <w:r>
              <w:t>年初财政拨款结转和结余</w:t>
            </w:r>
          </w:p>
        </w:tc>
        <w:tc>
          <w:tcPr>
            <w:tcW w:w="545" w:type="dxa"/>
            <w:vAlign w:val="center"/>
          </w:tcPr>
          <w:p>
            <w:pPr>
              <w:pStyle w:val="11"/>
            </w:pPr>
          </w:p>
        </w:tc>
        <w:tc>
          <w:tcPr>
            <w:tcW w:w="3670" w:type="dxa"/>
            <w:vAlign w:val="center"/>
          </w:tcPr>
          <w:p>
            <w:pPr>
              <w:pStyle w:val="10"/>
            </w:pPr>
            <w:r>
              <w:t>年末财政拨款结转和结余</w:t>
            </w: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34</w:t>
            </w:r>
          </w:p>
        </w:tc>
        <w:tc>
          <w:tcPr>
            <w:tcW w:w="3045" w:type="dxa"/>
            <w:vAlign w:val="center"/>
          </w:tcPr>
          <w:p>
            <w:pPr>
              <w:pStyle w:val="10"/>
            </w:pPr>
            <w:r>
              <w:t>一、一般公共预算拨款</w:t>
            </w:r>
          </w:p>
        </w:tc>
        <w:tc>
          <w:tcPr>
            <w:tcW w:w="545" w:type="dxa"/>
            <w:vAlign w:val="center"/>
          </w:tcPr>
          <w:p>
            <w:pPr>
              <w:pStyle w:val="11"/>
            </w:pPr>
          </w:p>
        </w:tc>
        <w:tc>
          <w:tcPr>
            <w:tcW w:w="3670" w:type="dxa"/>
            <w:vAlign w:val="center"/>
          </w:tcPr>
          <w:p>
            <w:pPr>
              <w:pStyle w:val="10"/>
            </w:pPr>
          </w:p>
        </w:tc>
        <w:tc>
          <w:tcPr>
            <w:tcW w:w="1350" w:type="dxa"/>
            <w:vAlign w:val="center"/>
          </w:tcPr>
          <w:p>
            <w:pPr>
              <w:pStyle w:val="11"/>
            </w:pPr>
          </w:p>
        </w:tc>
        <w:tc>
          <w:tcPr>
            <w:tcW w:w="1365" w:type="dxa"/>
            <w:vAlign w:val="center"/>
          </w:tcPr>
          <w:p>
            <w:pPr>
              <w:pStyle w:val="11"/>
            </w:pPr>
            <w:bookmarkStart w:id="1" w:name="_GoBack"/>
            <w:bookmarkEnd w:id="1"/>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35</w:t>
            </w:r>
          </w:p>
        </w:tc>
        <w:tc>
          <w:tcPr>
            <w:tcW w:w="3045" w:type="dxa"/>
            <w:vAlign w:val="center"/>
          </w:tcPr>
          <w:p>
            <w:pPr>
              <w:pStyle w:val="10"/>
            </w:pPr>
            <w:r>
              <w:t>二、政府性基金预算拨款</w:t>
            </w:r>
          </w:p>
        </w:tc>
        <w:tc>
          <w:tcPr>
            <w:tcW w:w="545" w:type="dxa"/>
            <w:vAlign w:val="center"/>
          </w:tcPr>
          <w:p>
            <w:pPr>
              <w:pStyle w:val="11"/>
            </w:pPr>
          </w:p>
        </w:tc>
        <w:tc>
          <w:tcPr>
            <w:tcW w:w="3670" w:type="dxa"/>
            <w:vAlign w:val="center"/>
          </w:tcPr>
          <w:p>
            <w:pPr>
              <w:pStyle w:val="10"/>
            </w:pP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36</w:t>
            </w:r>
          </w:p>
        </w:tc>
        <w:tc>
          <w:tcPr>
            <w:tcW w:w="3045" w:type="dxa"/>
            <w:vAlign w:val="center"/>
          </w:tcPr>
          <w:p>
            <w:pPr>
              <w:pStyle w:val="10"/>
            </w:pPr>
            <w:r>
              <w:t>三、国有资本经营预算拨款</w:t>
            </w:r>
          </w:p>
        </w:tc>
        <w:tc>
          <w:tcPr>
            <w:tcW w:w="545" w:type="dxa"/>
            <w:vAlign w:val="center"/>
          </w:tcPr>
          <w:p>
            <w:pPr>
              <w:pStyle w:val="11"/>
            </w:pPr>
          </w:p>
        </w:tc>
        <w:tc>
          <w:tcPr>
            <w:tcW w:w="3670" w:type="dxa"/>
            <w:vAlign w:val="center"/>
          </w:tcPr>
          <w:p>
            <w:pPr>
              <w:pStyle w:val="10"/>
            </w:pPr>
          </w:p>
        </w:tc>
        <w:tc>
          <w:tcPr>
            <w:tcW w:w="1350" w:type="dxa"/>
            <w:vAlign w:val="center"/>
          </w:tcPr>
          <w:p>
            <w:pPr>
              <w:pStyle w:val="11"/>
            </w:pPr>
          </w:p>
        </w:tc>
        <w:tc>
          <w:tcPr>
            <w:tcW w:w="1365" w:type="dxa"/>
            <w:vAlign w:val="center"/>
          </w:tcPr>
          <w:p>
            <w:pPr>
              <w:pStyle w:val="11"/>
            </w:pPr>
          </w:p>
        </w:tc>
        <w:tc>
          <w:tcPr>
            <w:tcW w:w="1185" w:type="dxa"/>
            <w:vAlign w:val="center"/>
          </w:tcPr>
          <w:p>
            <w:pPr>
              <w:pStyle w:val="11"/>
            </w:pPr>
          </w:p>
        </w:tc>
        <w:tc>
          <w:tcPr>
            <w:tcW w:w="171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2" w:type="dxa"/>
            <w:vAlign w:val="center"/>
          </w:tcPr>
          <w:p>
            <w:pPr>
              <w:pStyle w:val="9"/>
            </w:pPr>
            <w:r>
              <w:t>37</w:t>
            </w:r>
          </w:p>
        </w:tc>
        <w:tc>
          <w:tcPr>
            <w:tcW w:w="3045" w:type="dxa"/>
            <w:vAlign w:val="center"/>
          </w:tcPr>
          <w:p>
            <w:pPr>
              <w:pStyle w:val="12"/>
            </w:pPr>
            <w:r>
              <w:t>收入总计</w:t>
            </w:r>
          </w:p>
        </w:tc>
        <w:tc>
          <w:tcPr>
            <w:tcW w:w="545" w:type="dxa"/>
            <w:vAlign w:val="center"/>
          </w:tcPr>
          <w:p>
            <w:pPr>
              <w:pStyle w:val="13"/>
            </w:pPr>
            <w:r>
              <w:t>431.61</w:t>
            </w:r>
          </w:p>
        </w:tc>
        <w:tc>
          <w:tcPr>
            <w:tcW w:w="3670" w:type="dxa"/>
            <w:vAlign w:val="center"/>
          </w:tcPr>
          <w:p>
            <w:pPr>
              <w:pStyle w:val="12"/>
            </w:pPr>
            <w:r>
              <w:t>支出总计</w:t>
            </w:r>
          </w:p>
        </w:tc>
        <w:tc>
          <w:tcPr>
            <w:tcW w:w="1350" w:type="dxa"/>
            <w:vAlign w:val="center"/>
          </w:tcPr>
          <w:p>
            <w:pPr>
              <w:pStyle w:val="13"/>
            </w:pPr>
            <w:r>
              <w:t>431.61</w:t>
            </w:r>
          </w:p>
        </w:tc>
        <w:tc>
          <w:tcPr>
            <w:tcW w:w="1365" w:type="dxa"/>
            <w:vAlign w:val="center"/>
          </w:tcPr>
          <w:p>
            <w:pPr>
              <w:pStyle w:val="13"/>
            </w:pPr>
            <w:r>
              <w:t>431.61</w:t>
            </w:r>
          </w:p>
        </w:tc>
        <w:tc>
          <w:tcPr>
            <w:tcW w:w="1185" w:type="dxa"/>
            <w:vAlign w:val="center"/>
          </w:tcPr>
          <w:p>
            <w:pPr>
              <w:pStyle w:val="13"/>
            </w:pPr>
          </w:p>
        </w:tc>
        <w:tc>
          <w:tcPr>
            <w:tcW w:w="171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1469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85"/>
        <w:gridCol w:w="1643"/>
        <w:gridCol w:w="4466"/>
        <w:gridCol w:w="1155"/>
        <w:gridCol w:w="1815"/>
        <w:gridCol w:w="26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94" w:type="dxa"/>
            <w:gridSpan w:val="3"/>
            <w:tcBorders>
              <w:top w:val="single" w:color="FFFFFF" w:sz="6" w:space="0"/>
              <w:left w:val="single" w:color="FFFFFF" w:sz="6" w:space="0"/>
              <w:right w:val="single" w:color="FFFFFF" w:sz="6" w:space="0"/>
            </w:tcBorders>
            <w:vAlign w:val="center"/>
          </w:tcPr>
          <w:p>
            <w:pPr>
              <w:pStyle w:val="5"/>
            </w:pPr>
            <w:r>
              <w:t>131001唐山市市场监督管理局高新技术产业开发区分局（本级）</w:t>
            </w:r>
          </w:p>
        </w:tc>
        <w:tc>
          <w:tcPr>
            <w:tcW w:w="1155" w:type="dxa"/>
            <w:tcBorders>
              <w:top w:val="single" w:color="FFFFFF" w:sz="6" w:space="0"/>
              <w:left w:val="single" w:color="FFFFFF" w:sz="6" w:space="0"/>
              <w:right w:val="single" w:color="FFFFFF" w:sz="6" w:space="0"/>
            </w:tcBorders>
            <w:vAlign w:val="center"/>
          </w:tcPr>
          <w:p>
            <w:pPr>
              <w:pStyle w:val="6"/>
            </w:pPr>
            <w:r>
              <w:t>预算年度：2024</w:t>
            </w:r>
          </w:p>
        </w:tc>
        <w:tc>
          <w:tcPr>
            <w:tcW w:w="444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85" w:type="dxa"/>
            <w:vMerge w:val="restart"/>
            <w:vAlign w:val="center"/>
          </w:tcPr>
          <w:p>
            <w:pPr>
              <w:pStyle w:val="8"/>
            </w:pPr>
            <w:r>
              <w:t>序号</w:t>
            </w:r>
          </w:p>
        </w:tc>
        <w:tc>
          <w:tcPr>
            <w:tcW w:w="6109" w:type="dxa"/>
            <w:gridSpan w:val="2"/>
            <w:vAlign w:val="center"/>
          </w:tcPr>
          <w:p>
            <w:pPr>
              <w:pStyle w:val="8"/>
            </w:pPr>
            <w:r>
              <w:t>功能分类科目</w:t>
            </w:r>
          </w:p>
        </w:tc>
        <w:tc>
          <w:tcPr>
            <w:tcW w:w="1155" w:type="dxa"/>
            <w:vMerge w:val="restart"/>
            <w:vAlign w:val="center"/>
          </w:tcPr>
          <w:p>
            <w:pPr>
              <w:pStyle w:val="8"/>
            </w:pPr>
            <w:r>
              <w:t>合计</w:t>
            </w:r>
          </w:p>
        </w:tc>
        <w:tc>
          <w:tcPr>
            <w:tcW w:w="1815" w:type="dxa"/>
            <w:vMerge w:val="restart"/>
            <w:vAlign w:val="center"/>
          </w:tcPr>
          <w:p>
            <w:pPr>
              <w:pStyle w:val="8"/>
            </w:pPr>
            <w:r>
              <w:t>基本支出</w:t>
            </w:r>
          </w:p>
        </w:tc>
        <w:tc>
          <w:tcPr>
            <w:tcW w:w="2627"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85" w:type="dxa"/>
            <w:vMerge w:val="continue"/>
            <w:vAlign w:val="top"/>
          </w:tcPr>
          <w:p/>
        </w:tc>
        <w:tc>
          <w:tcPr>
            <w:tcW w:w="1643" w:type="dxa"/>
            <w:vAlign w:val="center"/>
          </w:tcPr>
          <w:p>
            <w:pPr>
              <w:pStyle w:val="8"/>
            </w:pPr>
            <w:r>
              <w:t>科目编码</w:t>
            </w:r>
          </w:p>
        </w:tc>
        <w:tc>
          <w:tcPr>
            <w:tcW w:w="4466" w:type="dxa"/>
            <w:vAlign w:val="center"/>
          </w:tcPr>
          <w:p>
            <w:pPr>
              <w:pStyle w:val="8"/>
            </w:pPr>
            <w:r>
              <w:t>科目名称</w:t>
            </w:r>
          </w:p>
        </w:tc>
        <w:tc>
          <w:tcPr>
            <w:tcW w:w="1155" w:type="dxa"/>
            <w:vMerge w:val="continue"/>
            <w:vAlign w:val="top"/>
          </w:tcPr>
          <w:p/>
        </w:tc>
        <w:tc>
          <w:tcPr>
            <w:tcW w:w="1815" w:type="dxa"/>
            <w:vMerge w:val="continue"/>
            <w:vAlign w:val="top"/>
          </w:tcPr>
          <w:p/>
        </w:tc>
        <w:tc>
          <w:tcPr>
            <w:tcW w:w="2627"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85" w:type="dxa"/>
            <w:vAlign w:val="center"/>
          </w:tcPr>
          <w:p>
            <w:pPr>
              <w:pStyle w:val="8"/>
            </w:pPr>
            <w:r>
              <w:t>栏次</w:t>
            </w:r>
          </w:p>
        </w:tc>
        <w:tc>
          <w:tcPr>
            <w:tcW w:w="1643" w:type="dxa"/>
            <w:vAlign w:val="center"/>
          </w:tcPr>
          <w:p>
            <w:pPr>
              <w:pStyle w:val="8"/>
            </w:pPr>
            <w:r>
              <w:t>1</w:t>
            </w:r>
          </w:p>
        </w:tc>
        <w:tc>
          <w:tcPr>
            <w:tcW w:w="4466" w:type="dxa"/>
            <w:vAlign w:val="center"/>
          </w:tcPr>
          <w:p>
            <w:pPr>
              <w:pStyle w:val="8"/>
            </w:pPr>
            <w:r>
              <w:t>2</w:t>
            </w:r>
          </w:p>
        </w:tc>
        <w:tc>
          <w:tcPr>
            <w:tcW w:w="1155" w:type="dxa"/>
            <w:vAlign w:val="center"/>
          </w:tcPr>
          <w:p>
            <w:pPr>
              <w:pStyle w:val="8"/>
            </w:pPr>
            <w:r>
              <w:t>3</w:t>
            </w:r>
          </w:p>
        </w:tc>
        <w:tc>
          <w:tcPr>
            <w:tcW w:w="1815" w:type="dxa"/>
            <w:vAlign w:val="center"/>
          </w:tcPr>
          <w:p>
            <w:pPr>
              <w:pStyle w:val="8"/>
            </w:pPr>
            <w:r>
              <w:t>4</w:t>
            </w:r>
          </w:p>
        </w:tc>
        <w:tc>
          <w:tcPr>
            <w:tcW w:w="2627"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85" w:type="dxa"/>
            <w:vAlign w:val="center"/>
          </w:tcPr>
          <w:p>
            <w:pPr>
              <w:pStyle w:val="9"/>
            </w:pPr>
            <w:r>
              <w:t>1</w:t>
            </w:r>
          </w:p>
        </w:tc>
        <w:tc>
          <w:tcPr>
            <w:tcW w:w="1643" w:type="dxa"/>
            <w:vAlign w:val="center"/>
          </w:tcPr>
          <w:p>
            <w:pPr>
              <w:pStyle w:val="14"/>
            </w:pPr>
          </w:p>
        </w:tc>
        <w:tc>
          <w:tcPr>
            <w:tcW w:w="4466" w:type="dxa"/>
            <w:vAlign w:val="center"/>
          </w:tcPr>
          <w:p>
            <w:pPr>
              <w:pStyle w:val="12"/>
            </w:pPr>
            <w:r>
              <w:t>合计</w:t>
            </w:r>
          </w:p>
        </w:tc>
        <w:tc>
          <w:tcPr>
            <w:tcW w:w="1155" w:type="dxa"/>
            <w:vAlign w:val="center"/>
          </w:tcPr>
          <w:p>
            <w:pPr>
              <w:pStyle w:val="13"/>
            </w:pPr>
            <w:r>
              <w:t>431.61</w:t>
            </w:r>
          </w:p>
        </w:tc>
        <w:tc>
          <w:tcPr>
            <w:tcW w:w="1815" w:type="dxa"/>
            <w:vAlign w:val="center"/>
          </w:tcPr>
          <w:p>
            <w:pPr>
              <w:pStyle w:val="13"/>
            </w:pPr>
            <w:r>
              <w:t>254.13</w:t>
            </w:r>
          </w:p>
        </w:tc>
        <w:tc>
          <w:tcPr>
            <w:tcW w:w="2627" w:type="dxa"/>
            <w:vAlign w:val="center"/>
          </w:tcPr>
          <w:p>
            <w:pPr>
              <w:pStyle w:val="13"/>
            </w:pPr>
            <w:r>
              <w:t>177.48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85" w:type="dxa"/>
            <w:vAlign w:val="center"/>
          </w:tcPr>
          <w:p>
            <w:pPr>
              <w:pStyle w:val="9"/>
            </w:pPr>
            <w:r>
              <w:t>2</w:t>
            </w:r>
          </w:p>
        </w:tc>
        <w:tc>
          <w:tcPr>
            <w:tcW w:w="1643" w:type="dxa"/>
            <w:vAlign w:val="center"/>
          </w:tcPr>
          <w:p>
            <w:pPr>
              <w:pStyle w:val="10"/>
            </w:pPr>
            <w:r>
              <w:t>201</w:t>
            </w:r>
          </w:p>
        </w:tc>
        <w:tc>
          <w:tcPr>
            <w:tcW w:w="4466" w:type="dxa"/>
            <w:vAlign w:val="center"/>
          </w:tcPr>
          <w:p>
            <w:pPr>
              <w:pStyle w:val="10"/>
            </w:pPr>
            <w:r>
              <w:t>一般公共服务支出</w:t>
            </w:r>
          </w:p>
        </w:tc>
        <w:tc>
          <w:tcPr>
            <w:tcW w:w="1155" w:type="dxa"/>
            <w:vAlign w:val="center"/>
          </w:tcPr>
          <w:p>
            <w:pPr>
              <w:pStyle w:val="11"/>
            </w:pPr>
            <w:r>
              <w:t>431.61</w:t>
            </w:r>
          </w:p>
        </w:tc>
        <w:tc>
          <w:tcPr>
            <w:tcW w:w="1815" w:type="dxa"/>
            <w:vAlign w:val="center"/>
          </w:tcPr>
          <w:p>
            <w:pPr>
              <w:pStyle w:val="11"/>
            </w:pPr>
            <w:r>
              <w:t>254.13</w:t>
            </w:r>
          </w:p>
        </w:tc>
        <w:tc>
          <w:tcPr>
            <w:tcW w:w="2627" w:type="dxa"/>
            <w:vAlign w:val="center"/>
          </w:tcPr>
          <w:p>
            <w:pPr>
              <w:pStyle w:val="11"/>
            </w:pPr>
            <w:r>
              <w:t>177.48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85" w:type="dxa"/>
            <w:vAlign w:val="center"/>
          </w:tcPr>
          <w:p>
            <w:pPr>
              <w:pStyle w:val="9"/>
            </w:pPr>
            <w:r>
              <w:t>3</w:t>
            </w:r>
          </w:p>
        </w:tc>
        <w:tc>
          <w:tcPr>
            <w:tcW w:w="1643" w:type="dxa"/>
            <w:vAlign w:val="center"/>
          </w:tcPr>
          <w:p>
            <w:pPr>
              <w:pStyle w:val="10"/>
            </w:pPr>
            <w:r>
              <w:t>20138</w:t>
            </w:r>
          </w:p>
        </w:tc>
        <w:tc>
          <w:tcPr>
            <w:tcW w:w="4466" w:type="dxa"/>
            <w:vAlign w:val="center"/>
          </w:tcPr>
          <w:p>
            <w:pPr>
              <w:pStyle w:val="10"/>
            </w:pPr>
            <w:r>
              <w:t>市场监督管理事务</w:t>
            </w:r>
          </w:p>
        </w:tc>
        <w:tc>
          <w:tcPr>
            <w:tcW w:w="1155" w:type="dxa"/>
            <w:vAlign w:val="center"/>
          </w:tcPr>
          <w:p>
            <w:pPr>
              <w:pStyle w:val="11"/>
            </w:pPr>
            <w:r>
              <w:t>431.61</w:t>
            </w:r>
          </w:p>
        </w:tc>
        <w:tc>
          <w:tcPr>
            <w:tcW w:w="1815" w:type="dxa"/>
            <w:vAlign w:val="center"/>
          </w:tcPr>
          <w:p>
            <w:pPr>
              <w:pStyle w:val="11"/>
            </w:pPr>
            <w:r>
              <w:t>254.13</w:t>
            </w:r>
          </w:p>
        </w:tc>
        <w:tc>
          <w:tcPr>
            <w:tcW w:w="2627" w:type="dxa"/>
            <w:vAlign w:val="center"/>
          </w:tcPr>
          <w:p>
            <w:pPr>
              <w:pStyle w:val="11"/>
            </w:pPr>
            <w:r>
              <w:t>177.48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85" w:type="dxa"/>
            <w:vAlign w:val="center"/>
          </w:tcPr>
          <w:p>
            <w:pPr>
              <w:pStyle w:val="9"/>
            </w:pPr>
            <w:r>
              <w:t>4</w:t>
            </w:r>
          </w:p>
        </w:tc>
        <w:tc>
          <w:tcPr>
            <w:tcW w:w="1643" w:type="dxa"/>
            <w:vAlign w:val="center"/>
          </w:tcPr>
          <w:p>
            <w:pPr>
              <w:pStyle w:val="10"/>
            </w:pPr>
            <w:r>
              <w:t>2013802</w:t>
            </w:r>
          </w:p>
        </w:tc>
        <w:tc>
          <w:tcPr>
            <w:tcW w:w="4466" w:type="dxa"/>
            <w:vAlign w:val="center"/>
          </w:tcPr>
          <w:p>
            <w:pPr>
              <w:pStyle w:val="10"/>
            </w:pPr>
            <w:r>
              <w:t>一般行政管理事务</w:t>
            </w:r>
          </w:p>
        </w:tc>
        <w:tc>
          <w:tcPr>
            <w:tcW w:w="1155" w:type="dxa"/>
            <w:vAlign w:val="center"/>
          </w:tcPr>
          <w:p>
            <w:pPr>
              <w:pStyle w:val="11"/>
            </w:pPr>
            <w:r>
              <w:t>254.13</w:t>
            </w:r>
          </w:p>
        </w:tc>
        <w:tc>
          <w:tcPr>
            <w:tcW w:w="1815" w:type="dxa"/>
            <w:vAlign w:val="center"/>
          </w:tcPr>
          <w:p>
            <w:pPr>
              <w:pStyle w:val="11"/>
            </w:pPr>
            <w:r>
              <w:t>254.13</w:t>
            </w:r>
          </w:p>
        </w:tc>
        <w:tc>
          <w:tcPr>
            <w:tcW w:w="262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85" w:type="dxa"/>
            <w:vAlign w:val="center"/>
          </w:tcPr>
          <w:p>
            <w:pPr>
              <w:pStyle w:val="9"/>
            </w:pPr>
            <w:r>
              <w:t>5</w:t>
            </w:r>
          </w:p>
        </w:tc>
        <w:tc>
          <w:tcPr>
            <w:tcW w:w="1643" w:type="dxa"/>
            <w:vAlign w:val="center"/>
          </w:tcPr>
          <w:p>
            <w:pPr>
              <w:pStyle w:val="10"/>
            </w:pPr>
            <w:r>
              <w:t>2013804</w:t>
            </w:r>
          </w:p>
        </w:tc>
        <w:tc>
          <w:tcPr>
            <w:tcW w:w="4466" w:type="dxa"/>
            <w:vAlign w:val="center"/>
          </w:tcPr>
          <w:p>
            <w:pPr>
              <w:pStyle w:val="10"/>
            </w:pPr>
            <w:r>
              <w:t>市场主体管理</w:t>
            </w:r>
          </w:p>
        </w:tc>
        <w:tc>
          <w:tcPr>
            <w:tcW w:w="1155" w:type="dxa"/>
            <w:vAlign w:val="center"/>
          </w:tcPr>
          <w:p>
            <w:pPr>
              <w:pStyle w:val="11"/>
            </w:pPr>
            <w:r>
              <w:t>30.00</w:t>
            </w:r>
          </w:p>
        </w:tc>
        <w:tc>
          <w:tcPr>
            <w:tcW w:w="1815" w:type="dxa"/>
            <w:vAlign w:val="center"/>
          </w:tcPr>
          <w:p>
            <w:pPr>
              <w:pStyle w:val="11"/>
            </w:pPr>
          </w:p>
        </w:tc>
        <w:tc>
          <w:tcPr>
            <w:tcW w:w="2627"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85" w:type="dxa"/>
            <w:vAlign w:val="center"/>
          </w:tcPr>
          <w:p>
            <w:pPr>
              <w:pStyle w:val="9"/>
            </w:pPr>
            <w:r>
              <w:t>6</w:t>
            </w:r>
          </w:p>
        </w:tc>
        <w:tc>
          <w:tcPr>
            <w:tcW w:w="1643" w:type="dxa"/>
            <w:vAlign w:val="center"/>
          </w:tcPr>
          <w:p>
            <w:pPr>
              <w:pStyle w:val="10"/>
            </w:pPr>
            <w:r>
              <w:t>2013805</w:t>
            </w:r>
          </w:p>
        </w:tc>
        <w:tc>
          <w:tcPr>
            <w:tcW w:w="4466" w:type="dxa"/>
            <w:vAlign w:val="center"/>
          </w:tcPr>
          <w:p>
            <w:pPr>
              <w:pStyle w:val="10"/>
            </w:pPr>
            <w:r>
              <w:t>市场秩序执法</w:t>
            </w:r>
          </w:p>
        </w:tc>
        <w:tc>
          <w:tcPr>
            <w:tcW w:w="1155" w:type="dxa"/>
            <w:vAlign w:val="center"/>
          </w:tcPr>
          <w:p>
            <w:pPr>
              <w:pStyle w:val="11"/>
            </w:pPr>
            <w:r>
              <w:t>40.00</w:t>
            </w:r>
          </w:p>
        </w:tc>
        <w:tc>
          <w:tcPr>
            <w:tcW w:w="1815" w:type="dxa"/>
            <w:vAlign w:val="center"/>
          </w:tcPr>
          <w:p>
            <w:pPr>
              <w:pStyle w:val="11"/>
            </w:pPr>
          </w:p>
        </w:tc>
        <w:tc>
          <w:tcPr>
            <w:tcW w:w="2627"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85" w:type="dxa"/>
            <w:vAlign w:val="center"/>
          </w:tcPr>
          <w:p>
            <w:pPr>
              <w:pStyle w:val="9"/>
            </w:pPr>
            <w:r>
              <w:t>7</w:t>
            </w:r>
          </w:p>
        </w:tc>
        <w:tc>
          <w:tcPr>
            <w:tcW w:w="1643" w:type="dxa"/>
            <w:vAlign w:val="center"/>
          </w:tcPr>
          <w:p>
            <w:pPr>
              <w:pStyle w:val="10"/>
            </w:pPr>
            <w:r>
              <w:t>2013810</w:t>
            </w:r>
          </w:p>
        </w:tc>
        <w:tc>
          <w:tcPr>
            <w:tcW w:w="4466" w:type="dxa"/>
            <w:vAlign w:val="center"/>
          </w:tcPr>
          <w:p>
            <w:pPr>
              <w:pStyle w:val="10"/>
            </w:pPr>
            <w:r>
              <w:t>质量基础</w:t>
            </w:r>
          </w:p>
        </w:tc>
        <w:tc>
          <w:tcPr>
            <w:tcW w:w="1155" w:type="dxa"/>
            <w:vAlign w:val="center"/>
          </w:tcPr>
          <w:p>
            <w:pPr>
              <w:pStyle w:val="11"/>
            </w:pPr>
            <w:r>
              <w:t>40.00</w:t>
            </w:r>
          </w:p>
        </w:tc>
        <w:tc>
          <w:tcPr>
            <w:tcW w:w="1815" w:type="dxa"/>
            <w:vAlign w:val="center"/>
          </w:tcPr>
          <w:p>
            <w:pPr>
              <w:pStyle w:val="11"/>
            </w:pPr>
          </w:p>
        </w:tc>
        <w:tc>
          <w:tcPr>
            <w:tcW w:w="2627"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85" w:type="dxa"/>
            <w:vAlign w:val="center"/>
          </w:tcPr>
          <w:p>
            <w:pPr>
              <w:pStyle w:val="9"/>
            </w:pPr>
            <w:r>
              <w:t>8</w:t>
            </w:r>
          </w:p>
        </w:tc>
        <w:tc>
          <w:tcPr>
            <w:tcW w:w="1643" w:type="dxa"/>
            <w:vAlign w:val="center"/>
          </w:tcPr>
          <w:p>
            <w:pPr>
              <w:pStyle w:val="10"/>
            </w:pPr>
            <w:r>
              <w:t>2013816</w:t>
            </w:r>
          </w:p>
        </w:tc>
        <w:tc>
          <w:tcPr>
            <w:tcW w:w="4466" w:type="dxa"/>
            <w:vAlign w:val="center"/>
          </w:tcPr>
          <w:p>
            <w:pPr>
              <w:pStyle w:val="10"/>
            </w:pPr>
            <w:r>
              <w:t>食品安全监管</w:t>
            </w:r>
          </w:p>
        </w:tc>
        <w:tc>
          <w:tcPr>
            <w:tcW w:w="1155" w:type="dxa"/>
            <w:vAlign w:val="center"/>
          </w:tcPr>
          <w:p>
            <w:pPr>
              <w:pStyle w:val="11"/>
            </w:pPr>
            <w:r>
              <w:t>67.48</w:t>
            </w:r>
          </w:p>
        </w:tc>
        <w:tc>
          <w:tcPr>
            <w:tcW w:w="1815" w:type="dxa"/>
            <w:vAlign w:val="center"/>
          </w:tcPr>
          <w:p>
            <w:pPr>
              <w:pStyle w:val="11"/>
            </w:pPr>
          </w:p>
        </w:tc>
        <w:tc>
          <w:tcPr>
            <w:tcW w:w="2627" w:type="dxa"/>
            <w:vAlign w:val="center"/>
          </w:tcPr>
          <w:p>
            <w:pPr>
              <w:pStyle w:val="11"/>
            </w:pPr>
            <w:r>
              <w:t>67.48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138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75"/>
        <w:gridCol w:w="1643"/>
        <w:gridCol w:w="1643"/>
        <w:gridCol w:w="1643"/>
        <w:gridCol w:w="1643"/>
        <w:gridCol w:w="5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61" w:type="dxa"/>
            <w:gridSpan w:val="3"/>
            <w:tcBorders>
              <w:top w:val="single" w:color="FFFFFF" w:sz="6" w:space="0"/>
              <w:left w:val="single" w:color="FFFFFF" w:sz="6" w:space="0"/>
              <w:right w:val="single" w:color="FFFFFF" w:sz="6" w:space="0"/>
            </w:tcBorders>
            <w:vAlign w:val="center"/>
          </w:tcPr>
          <w:p>
            <w:pPr>
              <w:pStyle w:val="5"/>
            </w:pPr>
            <w:r>
              <w:t>131001唐山市市场监督管理局高新技术产业开发区分局（本级）</w:t>
            </w:r>
          </w:p>
        </w:tc>
        <w:tc>
          <w:tcPr>
            <w:tcW w:w="1643" w:type="dxa"/>
            <w:tcBorders>
              <w:top w:val="single" w:color="FFFFFF" w:sz="6" w:space="0"/>
              <w:left w:val="single" w:color="FFFFFF" w:sz="6" w:space="0"/>
              <w:right w:val="single" w:color="FFFFFF" w:sz="6" w:space="0"/>
            </w:tcBorders>
            <w:vAlign w:val="center"/>
          </w:tcPr>
          <w:p>
            <w:pPr>
              <w:pStyle w:val="6"/>
            </w:pPr>
            <w:r>
              <w:t>预算年度：2024</w:t>
            </w:r>
          </w:p>
        </w:tc>
        <w:tc>
          <w:tcPr>
            <w:tcW w:w="6777"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75" w:type="dxa"/>
            <w:vMerge w:val="restart"/>
            <w:vAlign w:val="center"/>
          </w:tcPr>
          <w:p>
            <w:pPr>
              <w:pStyle w:val="8"/>
            </w:pPr>
            <w:r>
              <w:t>序号</w:t>
            </w:r>
          </w:p>
        </w:tc>
        <w:tc>
          <w:tcPr>
            <w:tcW w:w="3286" w:type="dxa"/>
            <w:gridSpan w:val="2"/>
            <w:vAlign w:val="center"/>
          </w:tcPr>
          <w:p>
            <w:pPr>
              <w:pStyle w:val="8"/>
            </w:pPr>
            <w:r>
              <w:t>支出部门经济分类科目</w:t>
            </w:r>
          </w:p>
        </w:tc>
        <w:tc>
          <w:tcPr>
            <w:tcW w:w="8420"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75" w:type="dxa"/>
            <w:vMerge w:val="continue"/>
            <w:vAlign w:val="top"/>
          </w:tcPr>
          <w:p/>
        </w:tc>
        <w:tc>
          <w:tcPr>
            <w:tcW w:w="1643" w:type="dxa"/>
            <w:vAlign w:val="center"/>
          </w:tcPr>
          <w:p>
            <w:pPr>
              <w:pStyle w:val="8"/>
            </w:pPr>
            <w:r>
              <w:t>科目编码</w:t>
            </w:r>
          </w:p>
        </w:tc>
        <w:tc>
          <w:tcPr>
            <w:tcW w:w="1643" w:type="dxa"/>
            <w:vAlign w:val="center"/>
          </w:tcPr>
          <w:p>
            <w:pPr>
              <w:pStyle w:val="8"/>
            </w:pPr>
            <w:r>
              <w:t>科目名称</w:t>
            </w:r>
          </w:p>
        </w:tc>
        <w:tc>
          <w:tcPr>
            <w:tcW w:w="1643" w:type="dxa"/>
            <w:vAlign w:val="center"/>
          </w:tcPr>
          <w:p>
            <w:pPr>
              <w:pStyle w:val="8"/>
            </w:pPr>
            <w:r>
              <w:t>合计</w:t>
            </w:r>
          </w:p>
        </w:tc>
        <w:tc>
          <w:tcPr>
            <w:tcW w:w="1643" w:type="dxa"/>
            <w:vAlign w:val="center"/>
          </w:tcPr>
          <w:p>
            <w:pPr>
              <w:pStyle w:val="8"/>
            </w:pPr>
            <w:r>
              <w:t>人员经费</w:t>
            </w:r>
          </w:p>
        </w:tc>
        <w:tc>
          <w:tcPr>
            <w:tcW w:w="5134"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75" w:type="dxa"/>
            <w:vAlign w:val="center"/>
          </w:tcPr>
          <w:p>
            <w:pPr>
              <w:pStyle w:val="8"/>
            </w:pPr>
            <w:r>
              <w:t>栏次</w:t>
            </w:r>
          </w:p>
        </w:tc>
        <w:tc>
          <w:tcPr>
            <w:tcW w:w="1643" w:type="dxa"/>
            <w:vAlign w:val="center"/>
          </w:tcPr>
          <w:p>
            <w:pPr>
              <w:pStyle w:val="8"/>
            </w:pPr>
            <w:r>
              <w:t>1</w:t>
            </w:r>
          </w:p>
        </w:tc>
        <w:tc>
          <w:tcPr>
            <w:tcW w:w="1643" w:type="dxa"/>
            <w:vAlign w:val="center"/>
          </w:tcPr>
          <w:p>
            <w:pPr>
              <w:pStyle w:val="8"/>
            </w:pPr>
            <w:r>
              <w:t>2</w:t>
            </w:r>
          </w:p>
        </w:tc>
        <w:tc>
          <w:tcPr>
            <w:tcW w:w="1643" w:type="dxa"/>
            <w:vAlign w:val="center"/>
          </w:tcPr>
          <w:p>
            <w:pPr>
              <w:pStyle w:val="8"/>
            </w:pPr>
            <w:r>
              <w:t>3</w:t>
            </w:r>
          </w:p>
        </w:tc>
        <w:tc>
          <w:tcPr>
            <w:tcW w:w="1643" w:type="dxa"/>
            <w:vAlign w:val="center"/>
          </w:tcPr>
          <w:p>
            <w:pPr>
              <w:pStyle w:val="8"/>
            </w:pPr>
            <w:r>
              <w:t>4</w:t>
            </w:r>
          </w:p>
        </w:tc>
        <w:tc>
          <w:tcPr>
            <w:tcW w:w="5134"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75" w:type="dxa"/>
            <w:vAlign w:val="center"/>
          </w:tcPr>
          <w:p>
            <w:pPr>
              <w:pStyle w:val="9"/>
            </w:pPr>
            <w:r>
              <w:t>1</w:t>
            </w:r>
          </w:p>
        </w:tc>
        <w:tc>
          <w:tcPr>
            <w:tcW w:w="1643" w:type="dxa"/>
            <w:vAlign w:val="center"/>
          </w:tcPr>
          <w:p>
            <w:pPr>
              <w:pStyle w:val="14"/>
            </w:pPr>
          </w:p>
        </w:tc>
        <w:tc>
          <w:tcPr>
            <w:tcW w:w="1643" w:type="dxa"/>
            <w:vAlign w:val="center"/>
          </w:tcPr>
          <w:p>
            <w:pPr>
              <w:pStyle w:val="12"/>
            </w:pPr>
            <w:r>
              <w:t>合计</w:t>
            </w:r>
          </w:p>
        </w:tc>
        <w:tc>
          <w:tcPr>
            <w:tcW w:w="1643" w:type="dxa"/>
            <w:vAlign w:val="center"/>
          </w:tcPr>
          <w:p>
            <w:pPr>
              <w:pStyle w:val="13"/>
            </w:pPr>
            <w:r>
              <w:t>254.13</w:t>
            </w:r>
          </w:p>
        </w:tc>
        <w:tc>
          <w:tcPr>
            <w:tcW w:w="1643" w:type="dxa"/>
            <w:vAlign w:val="center"/>
          </w:tcPr>
          <w:p>
            <w:pPr>
              <w:pStyle w:val="13"/>
            </w:pPr>
            <w:r>
              <w:t>254.13</w:t>
            </w:r>
          </w:p>
        </w:tc>
        <w:tc>
          <w:tcPr>
            <w:tcW w:w="5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75" w:type="dxa"/>
            <w:vAlign w:val="center"/>
          </w:tcPr>
          <w:p>
            <w:pPr>
              <w:pStyle w:val="9"/>
            </w:pPr>
            <w:r>
              <w:t>2</w:t>
            </w:r>
          </w:p>
        </w:tc>
        <w:tc>
          <w:tcPr>
            <w:tcW w:w="1643" w:type="dxa"/>
            <w:vAlign w:val="center"/>
          </w:tcPr>
          <w:p>
            <w:pPr>
              <w:pStyle w:val="10"/>
            </w:pPr>
            <w:r>
              <w:t>301</w:t>
            </w:r>
          </w:p>
        </w:tc>
        <w:tc>
          <w:tcPr>
            <w:tcW w:w="1643" w:type="dxa"/>
            <w:vAlign w:val="center"/>
          </w:tcPr>
          <w:p>
            <w:pPr>
              <w:pStyle w:val="10"/>
            </w:pPr>
            <w:r>
              <w:t>工资福利支出</w:t>
            </w:r>
          </w:p>
        </w:tc>
        <w:tc>
          <w:tcPr>
            <w:tcW w:w="1643" w:type="dxa"/>
            <w:vAlign w:val="center"/>
          </w:tcPr>
          <w:p>
            <w:pPr>
              <w:pStyle w:val="11"/>
            </w:pPr>
            <w:r>
              <w:t>254.13</w:t>
            </w:r>
          </w:p>
        </w:tc>
        <w:tc>
          <w:tcPr>
            <w:tcW w:w="1643" w:type="dxa"/>
            <w:vAlign w:val="center"/>
          </w:tcPr>
          <w:p>
            <w:pPr>
              <w:pStyle w:val="11"/>
            </w:pPr>
            <w:r>
              <w:t>254.13</w:t>
            </w:r>
          </w:p>
        </w:tc>
        <w:tc>
          <w:tcPr>
            <w:tcW w:w="5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75" w:type="dxa"/>
            <w:vAlign w:val="center"/>
          </w:tcPr>
          <w:p>
            <w:pPr>
              <w:pStyle w:val="9"/>
            </w:pPr>
            <w:r>
              <w:t>3</w:t>
            </w:r>
          </w:p>
        </w:tc>
        <w:tc>
          <w:tcPr>
            <w:tcW w:w="1643" w:type="dxa"/>
            <w:vAlign w:val="center"/>
          </w:tcPr>
          <w:p>
            <w:pPr>
              <w:pStyle w:val="10"/>
            </w:pPr>
            <w:r>
              <w:t>30199</w:t>
            </w:r>
          </w:p>
        </w:tc>
        <w:tc>
          <w:tcPr>
            <w:tcW w:w="1643" w:type="dxa"/>
            <w:vAlign w:val="center"/>
          </w:tcPr>
          <w:p>
            <w:pPr>
              <w:pStyle w:val="10"/>
            </w:pPr>
            <w:r>
              <w:t>其他工资福利支出</w:t>
            </w:r>
          </w:p>
        </w:tc>
        <w:tc>
          <w:tcPr>
            <w:tcW w:w="1643" w:type="dxa"/>
            <w:vAlign w:val="center"/>
          </w:tcPr>
          <w:p>
            <w:pPr>
              <w:pStyle w:val="11"/>
            </w:pPr>
            <w:r>
              <w:t>254.13</w:t>
            </w:r>
          </w:p>
        </w:tc>
        <w:tc>
          <w:tcPr>
            <w:tcW w:w="1643" w:type="dxa"/>
            <w:vAlign w:val="center"/>
          </w:tcPr>
          <w:p>
            <w:pPr>
              <w:pStyle w:val="11"/>
            </w:pPr>
            <w:r>
              <w:t>254.13</w:t>
            </w:r>
          </w:p>
        </w:tc>
        <w:tc>
          <w:tcPr>
            <w:tcW w:w="5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3"/>
        <w:tblW w:w="142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64"/>
        <w:gridCol w:w="1643"/>
        <w:gridCol w:w="1643"/>
        <w:gridCol w:w="1643"/>
        <w:gridCol w:w="1643"/>
        <w:gridCol w:w="51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50" w:type="dxa"/>
            <w:gridSpan w:val="3"/>
            <w:tcBorders>
              <w:top w:val="single" w:color="FFFFFF" w:sz="6" w:space="0"/>
              <w:left w:val="single" w:color="FFFFFF" w:sz="6" w:space="0"/>
              <w:right w:val="single" w:color="FFFFFF" w:sz="6" w:space="0"/>
            </w:tcBorders>
            <w:vAlign w:val="center"/>
          </w:tcPr>
          <w:p>
            <w:pPr>
              <w:pStyle w:val="5"/>
            </w:pPr>
            <w:r>
              <w:t>131001唐山市市场监督管理局高新技术产业开发区分局（本级）</w:t>
            </w:r>
          </w:p>
        </w:tc>
        <w:tc>
          <w:tcPr>
            <w:tcW w:w="1643" w:type="dxa"/>
            <w:tcBorders>
              <w:top w:val="single" w:color="FFFFFF" w:sz="6" w:space="0"/>
              <w:left w:val="single" w:color="FFFFFF" w:sz="6" w:space="0"/>
              <w:right w:val="single" w:color="FFFFFF" w:sz="6" w:space="0"/>
            </w:tcBorders>
            <w:vAlign w:val="center"/>
          </w:tcPr>
          <w:p>
            <w:pPr>
              <w:pStyle w:val="6"/>
            </w:pPr>
            <w:r>
              <w:t>预算年度：2024</w:t>
            </w:r>
          </w:p>
        </w:tc>
        <w:tc>
          <w:tcPr>
            <w:tcW w:w="6750"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64" w:type="dxa"/>
            <w:vMerge w:val="restart"/>
            <w:vAlign w:val="center"/>
          </w:tcPr>
          <w:p>
            <w:pPr>
              <w:pStyle w:val="8"/>
            </w:pPr>
            <w:r>
              <w:t>序号</w:t>
            </w:r>
          </w:p>
        </w:tc>
        <w:tc>
          <w:tcPr>
            <w:tcW w:w="3286" w:type="dxa"/>
            <w:gridSpan w:val="2"/>
            <w:vAlign w:val="center"/>
          </w:tcPr>
          <w:p>
            <w:pPr>
              <w:pStyle w:val="8"/>
            </w:pPr>
            <w:r>
              <w:t>功能分类科目</w:t>
            </w:r>
          </w:p>
        </w:tc>
        <w:tc>
          <w:tcPr>
            <w:tcW w:w="1643" w:type="dxa"/>
            <w:vMerge w:val="restart"/>
            <w:vAlign w:val="center"/>
          </w:tcPr>
          <w:p>
            <w:pPr>
              <w:pStyle w:val="8"/>
            </w:pPr>
            <w:r>
              <w:t>合计</w:t>
            </w:r>
          </w:p>
        </w:tc>
        <w:tc>
          <w:tcPr>
            <w:tcW w:w="1643" w:type="dxa"/>
            <w:vMerge w:val="restart"/>
            <w:vAlign w:val="center"/>
          </w:tcPr>
          <w:p>
            <w:pPr>
              <w:pStyle w:val="8"/>
            </w:pPr>
            <w:r>
              <w:t>基本支出</w:t>
            </w:r>
          </w:p>
        </w:tc>
        <w:tc>
          <w:tcPr>
            <w:tcW w:w="5107"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64" w:type="dxa"/>
            <w:vMerge w:val="continue"/>
            <w:vAlign w:val="top"/>
          </w:tcPr>
          <w:p/>
        </w:tc>
        <w:tc>
          <w:tcPr>
            <w:tcW w:w="1643" w:type="dxa"/>
            <w:vAlign w:val="center"/>
          </w:tcPr>
          <w:p>
            <w:pPr>
              <w:pStyle w:val="8"/>
            </w:pPr>
            <w:r>
              <w:t>科目编码</w:t>
            </w:r>
          </w:p>
        </w:tc>
        <w:tc>
          <w:tcPr>
            <w:tcW w:w="1643" w:type="dxa"/>
            <w:vAlign w:val="center"/>
          </w:tcPr>
          <w:p>
            <w:pPr>
              <w:pStyle w:val="8"/>
            </w:pPr>
            <w:r>
              <w:t>科目名称</w:t>
            </w:r>
          </w:p>
        </w:tc>
        <w:tc>
          <w:tcPr>
            <w:tcW w:w="1643" w:type="dxa"/>
            <w:vMerge w:val="continue"/>
            <w:vAlign w:val="top"/>
          </w:tcPr>
          <w:p/>
        </w:tc>
        <w:tc>
          <w:tcPr>
            <w:tcW w:w="1643" w:type="dxa"/>
            <w:vMerge w:val="continue"/>
            <w:vAlign w:val="top"/>
          </w:tcPr>
          <w:p/>
        </w:tc>
        <w:tc>
          <w:tcPr>
            <w:tcW w:w="5107"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64" w:type="dxa"/>
            <w:vAlign w:val="center"/>
          </w:tcPr>
          <w:p>
            <w:pPr>
              <w:pStyle w:val="8"/>
            </w:pPr>
            <w:r>
              <w:t>栏次</w:t>
            </w:r>
          </w:p>
        </w:tc>
        <w:tc>
          <w:tcPr>
            <w:tcW w:w="1643" w:type="dxa"/>
            <w:vAlign w:val="center"/>
          </w:tcPr>
          <w:p>
            <w:pPr>
              <w:pStyle w:val="8"/>
            </w:pPr>
            <w:r>
              <w:t>1</w:t>
            </w:r>
          </w:p>
        </w:tc>
        <w:tc>
          <w:tcPr>
            <w:tcW w:w="1643" w:type="dxa"/>
            <w:vAlign w:val="center"/>
          </w:tcPr>
          <w:p>
            <w:pPr>
              <w:pStyle w:val="8"/>
            </w:pPr>
            <w:r>
              <w:t>2</w:t>
            </w:r>
          </w:p>
        </w:tc>
        <w:tc>
          <w:tcPr>
            <w:tcW w:w="1643" w:type="dxa"/>
            <w:vAlign w:val="center"/>
          </w:tcPr>
          <w:p>
            <w:pPr>
              <w:pStyle w:val="8"/>
            </w:pPr>
            <w:r>
              <w:t>3</w:t>
            </w:r>
          </w:p>
        </w:tc>
        <w:tc>
          <w:tcPr>
            <w:tcW w:w="1643" w:type="dxa"/>
            <w:vAlign w:val="center"/>
          </w:tcPr>
          <w:p>
            <w:pPr>
              <w:pStyle w:val="8"/>
            </w:pPr>
            <w:r>
              <w:t>4</w:t>
            </w:r>
          </w:p>
        </w:tc>
        <w:tc>
          <w:tcPr>
            <w:tcW w:w="5107"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64" w:type="dxa"/>
            <w:vAlign w:val="center"/>
          </w:tcPr>
          <w:p>
            <w:pPr>
              <w:pStyle w:val="9"/>
            </w:pPr>
          </w:p>
        </w:tc>
        <w:tc>
          <w:tcPr>
            <w:tcW w:w="1643" w:type="dxa"/>
            <w:vAlign w:val="center"/>
          </w:tcPr>
          <w:p>
            <w:pPr>
              <w:pStyle w:val="10"/>
            </w:pPr>
          </w:p>
        </w:tc>
        <w:tc>
          <w:tcPr>
            <w:tcW w:w="1643" w:type="dxa"/>
            <w:vAlign w:val="center"/>
          </w:tcPr>
          <w:p>
            <w:pPr>
              <w:pStyle w:val="10"/>
            </w:pPr>
          </w:p>
        </w:tc>
        <w:tc>
          <w:tcPr>
            <w:tcW w:w="1643" w:type="dxa"/>
            <w:vAlign w:val="center"/>
          </w:tcPr>
          <w:p>
            <w:pPr>
              <w:pStyle w:val="11"/>
            </w:pPr>
          </w:p>
        </w:tc>
        <w:tc>
          <w:tcPr>
            <w:tcW w:w="1643" w:type="dxa"/>
            <w:vAlign w:val="center"/>
          </w:tcPr>
          <w:p>
            <w:pPr>
              <w:pStyle w:val="11"/>
            </w:pPr>
          </w:p>
        </w:tc>
        <w:tc>
          <w:tcPr>
            <w:tcW w:w="5107"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12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91"/>
        <w:gridCol w:w="1643"/>
        <w:gridCol w:w="1643"/>
        <w:gridCol w:w="1643"/>
        <w:gridCol w:w="1643"/>
        <w:gridCol w:w="42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77" w:type="dxa"/>
            <w:gridSpan w:val="3"/>
            <w:tcBorders>
              <w:top w:val="single" w:color="FFFFFF" w:sz="6" w:space="0"/>
              <w:left w:val="single" w:color="FFFFFF" w:sz="6" w:space="0"/>
              <w:right w:val="single" w:color="FFFFFF" w:sz="6" w:space="0"/>
            </w:tcBorders>
            <w:vAlign w:val="center"/>
          </w:tcPr>
          <w:p>
            <w:pPr>
              <w:pStyle w:val="5"/>
            </w:pPr>
            <w:r>
              <w:t>131001唐山市市场监督管理局高新技术产业开发区分局（本级）</w:t>
            </w:r>
          </w:p>
        </w:tc>
        <w:tc>
          <w:tcPr>
            <w:tcW w:w="1643" w:type="dxa"/>
            <w:tcBorders>
              <w:top w:val="single" w:color="FFFFFF" w:sz="6" w:space="0"/>
              <w:left w:val="single" w:color="FFFFFF" w:sz="6" w:space="0"/>
              <w:right w:val="single" w:color="FFFFFF" w:sz="6" w:space="0"/>
            </w:tcBorders>
            <w:vAlign w:val="center"/>
          </w:tcPr>
          <w:p>
            <w:pPr>
              <w:pStyle w:val="6"/>
            </w:pPr>
            <w:r>
              <w:t>预算年度：2024</w:t>
            </w:r>
          </w:p>
        </w:tc>
        <w:tc>
          <w:tcPr>
            <w:tcW w:w="5925"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91" w:type="dxa"/>
            <w:vMerge w:val="restart"/>
            <w:vAlign w:val="center"/>
          </w:tcPr>
          <w:p>
            <w:pPr>
              <w:pStyle w:val="8"/>
            </w:pPr>
            <w:r>
              <w:t>序号</w:t>
            </w:r>
          </w:p>
        </w:tc>
        <w:tc>
          <w:tcPr>
            <w:tcW w:w="3286" w:type="dxa"/>
            <w:gridSpan w:val="2"/>
            <w:vAlign w:val="center"/>
          </w:tcPr>
          <w:p>
            <w:pPr>
              <w:pStyle w:val="8"/>
            </w:pPr>
            <w:r>
              <w:t>功能分类科目</w:t>
            </w:r>
          </w:p>
        </w:tc>
        <w:tc>
          <w:tcPr>
            <w:tcW w:w="1643" w:type="dxa"/>
            <w:vMerge w:val="restart"/>
            <w:vAlign w:val="center"/>
          </w:tcPr>
          <w:p>
            <w:pPr>
              <w:pStyle w:val="8"/>
            </w:pPr>
            <w:r>
              <w:t>合计</w:t>
            </w:r>
          </w:p>
        </w:tc>
        <w:tc>
          <w:tcPr>
            <w:tcW w:w="1643" w:type="dxa"/>
            <w:vMerge w:val="restart"/>
            <w:vAlign w:val="center"/>
          </w:tcPr>
          <w:p>
            <w:pPr>
              <w:pStyle w:val="8"/>
            </w:pPr>
            <w:r>
              <w:t>基本支出</w:t>
            </w:r>
          </w:p>
        </w:tc>
        <w:tc>
          <w:tcPr>
            <w:tcW w:w="4282"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91" w:type="dxa"/>
            <w:vMerge w:val="continue"/>
            <w:vAlign w:val="top"/>
          </w:tcPr>
          <w:p/>
        </w:tc>
        <w:tc>
          <w:tcPr>
            <w:tcW w:w="1643" w:type="dxa"/>
            <w:vAlign w:val="center"/>
          </w:tcPr>
          <w:p>
            <w:pPr>
              <w:pStyle w:val="8"/>
            </w:pPr>
            <w:r>
              <w:t>科目编码</w:t>
            </w:r>
          </w:p>
        </w:tc>
        <w:tc>
          <w:tcPr>
            <w:tcW w:w="1643" w:type="dxa"/>
            <w:vAlign w:val="center"/>
          </w:tcPr>
          <w:p>
            <w:pPr>
              <w:pStyle w:val="8"/>
            </w:pPr>
            <w:r>
              <w:t>科目名称</w:t>
            </w:r>
          </w:p>
        </w:tc>
        <w:tc>
          <w:tcPr>
            <w:tcW w:w="1643" w:type="dxa"/>
            <w:vMerge w:val="continue"/>
            <w:vAlign w:val="top"/>
          </w:tcPr>
          <w:p/>
        </w:tc>
        <w:tc>
          <w:tcPr>
            <w:tcW w:w="1643" w:type="dxa"/>
            <w:vMerge w:val="continue"/>
            <w:vAlign w:val="top"/>
          </w:tcPr>
          <w:p/>
        </w:tc>
        <w:tc>
          <w:tcPr>
            <w:tcW w:w="4282"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91" w:type="dxa"/>
            <w:vAlign w:val="center"/>
          </w:tcPr>
          <w:p>
            <w:pPr>
              <w:pStyle w:val="8"/>
            </w:pPr>
            <w:r>
              <w:t>栏次</w:t>
            </w:r>
          </w:p>
        </w:tc>
        <w:tc>
          <w:tcPr>
            <w:tcW w:w="1643" w:type="dxa"/>
            <w:vAlign w:val="center"/>
          </w:tcPr>
          <w:p>
            <w:pPr>
              <w:pStyle w:val="8"/>
            </w:pPr>
            <w:r>
              <w:t>1</w:t>
            </w:r>
          </w:p>
        </w:tc>
        <w:tc>
          <w:tcPr>
            <w:tcW w:w="1643" w:type="dxa"/>
            <w:vAlign w:val="center"/>
          </w:tcPr>
          <w:p>
            <w:pPr>
              <w:pStyle w:val="8"/>
            </w:pPr>
            <w:r>
              <w:t>2</w:t>
            </w:r>
          </w:p>
        </w:tc>
        <w:tc>
          <w:tcPr>
            <w:tcW w:w="1643" w:type="dxa"/>
            <w:vAlign w:val="center"/>
          </w:tcPr>
          <w:p>
            <w:pPr>
              <w:pStyle w:val="8"/>
            </w:pPr>
            <w:r>
              <w:t>3</w:t>
            </w:r>
          </w:p>
        </w:tc>
        <w:tc>
          <w:tcPr>
            <w:tcW w:w="1643" w:type="dxa"/>
            <w:vAlign w:val="center"/>
          </w:tcPr>
          <w:p>
            <w:pPr>
              <w:pStyle w:val="8"/>
            </w:pPr>
            <w:r>
              <w:t>4</w:t>
            </w:r>
          </w:p>
        </w:tc>
        <w:tc>
          <w:tcPr>
            <w:tcW w:w="4282"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91" w:type="dxa"/>
            <w:vAlign w:val="center"/>
          </w:tcPr>
          <w:p>
            <w:pPr>
              <w:pStyle w:val="9"/>
            </w:pPr>
          </w:p>
        </w:tc>
        <w:tc>
          <w:tcPr>
            <w:tcW w:w="1643" w:type="dxa"/>
            <w:vAlign w:val="center"/>
          </w:tcPr>
          <w:p>
            <w:pPr>
              <w:pStyle w:val="10"/>
            </w:pPr>
          </w:p>
        </w:tc>
        <w:tc>
          <w:tcPr>
            <w:tcW w:w="1643" w:type="dxa"/>
            <w:vAlign w:val="center"/>
          </w:tcPr>
          <w:p>
            <w:pPr>
              <w:pStyle w:val="10"/>
            </w:pPr>
          </w:p>
        </w:tc>
        <w:tc>
          <w:tcPr>
            <w:tcW w:w="1643" w:type="dxa"/>
            <w:vAlign w:val="center"/>
          </w:tcPr>
          <w:p>
            <w:pPr>
              <w:pStyle w:val="11"/>
            </w:pPr>
          </w:p>
        </w:tc>
        <w:tc>
          <w:tcPr>
            <w:tcW w:w="1643" w:type="dxa"/>
            <w:vAlign w:val="center"/>
          </w:tcPr>
          <w:p>
            <w:pPr>
              <w:pStyle w:val="11"/>
            </w:pPr>
          </w:p>
        </w:tc>
        <w:tc>
          <w:tcPr>
            <w:tcW w:w="4282"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129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54"/>
        <w:gridCol w:w="1643"/>
        <w:gridCol w:w="1643"/>
        <w:gridCol w:w="1643"/>
        <w:gridCol w:w="3162"/>
        <w:gridCol w:w="2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40" w:type="dxa"/>
            <w:gridSpan w:val="3"/>
            <w:tcBorders>
              <w:top w:val="single" w:color="FFFFFF" w:sz="6" w:space="0"/>
              <w:left w:val="single" w:color="FFFFFF" w:sz="6" w:space="0"/>
              <w:right w:val="single" w:color="FFFFFF" w:sz="6" w:space="0"/>
            </w:tcBorders>
            <w:vAlign w:val="center"/>
          </w:tcPr>
          <w:p>
            <w:pPr>
              <w:pStyle w:val="5"/>
            </w:pPr>
            <w:r>
              <w:t>131001唐山市市场监督管理局高新技术产业开发区分局（本级）</w:t>
            </w:r>
          </w:p>
        </w:tc>
        <w:tc>
          <w:tcPr>
            <w:tcW w:w="1643" w:type="dxa"/>
            <w:tcBorders>
              <w:top w:val="single" w:color="FFFFFF" w:sz="6" w:space="0"/>
              <w:left w:val="single" w:color="FFFFFF" w:sz="6" w:space="0"/>
              <w:right w:val="single" w:color="FFFFFF" w:sz="6" w:space="0"/>
            </w:tcBorders>
            <w:vAlign w:val="center"/>
          </w:tcPr>
          <w:p>
            <w:pPr>
              <w:pStyle w:val="6"/>
            </w:pPr>
            <w:r>
              <w:t>预算年度：2024</w:t>
            </w:r>
          </w:p>
        </w:tc>
        <w:tc>
          <w:tcPr>
            <w:tcW w:w="5640"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54" w:type="dxa"/>
            <w:vMerge w:val="restart"/>
            <w:vAlign w:val="center"/>
          </w:tcPr>
          <w:p>
            <w:pPr>
              <w:pStyle w:val="8"/>
            </w:pPr>
            <w:r>
              <w:t>序号</w:t>
            </w:r>
          </w:p>
        </w:tc>
        <w:tc>
          <w:tcPr>
            <w:tcW w:w="1643" w:type="dxa"/>
            <w:vMerge w:val="restart"/>
            <w:vAlign w:val="center"/>
          </w:tcPr>
          <w:p>
            <w:pPr>
              <w:pStyle w:val="8"/>
            </w:pPr>
            <w:r>
              <w:t>项  目</w:t>
            </w:r>
          </w:p>
        </w:tc>
        <w:tc>
          <w:tcPr>
            <w:tcW w:w="8926"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354" w:type="dxa"/>
            <w:vMerge w:val="continue"/>
            <w:vAlign w:val="top"/>
          </w:tcPr>
          <w:p/>
        </w:tc>
        <w:tc>
          <w:tcPr>
            <w:tcW w:w="1643" w:type="dxa"/>
            <w:vMerge w:val="continue"/>
            <w:vAlign w:val="top"/>
          </w:tcPr>
          <w:p/>
        </w:tc>
        <w:tc>
          <w:tcPr>
            <w:tcW w:w="1643" w:type="dxa"/>
            <w:vAlign w:val="center"/>
          </w:tcPr>
          <w:p>
            <w:pPr>
              <w:pStyle w:val="8"/>
            </w:pPr>
            <w:r>
              <w:t>合计</w:t>
            </w:r>
          </w:p>
        </w:tc>
        <w:tc>
          <w:tcPr>
            <w:tcW w:w="1643" w:type="dxa"/>
            <w:vAlign w:val="center"/>
          </w:tcPr>
          <w:p>
            <w:pPr>
              <w:pStyle w:val="8"/>
            </w:pPr>
            <w:r>
              <w:t>一般公共预算              财政拨款</w:t>
            </w:r>
          </w:p>
        </w:tc>
        <w:tc>
          <w:tcPr>
            <w:tcW w:w="3162" w:type="dxa"/>
            <w:vAlign w:val="center"/>
          </w:tcPr>
          <w:p>
            <w:pPr>
              <w:pStyle w:val="8"/>
            </w:pPr>
            <w:r>
              <w:t>政府性基金                  预算拨款</w:t>
            </w:r>
          </w:p>
        </w:tc>
        <w:tc>
          <w:tcPr>
            <w:tcW w:w="2478"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354" w:type="dxa"/>
            <w:vAlign w:val="center"/>
          </w:tcPr>
          <w:p>
            <w:pPr>
              <w:pStyle w:val="8"/>
            </w:pPr>
            <w:r>
              <w:t>栏次</w:t>
            </w:r>
          </w:p>
        </w:tc>
        <w:tc>
          <w:tcPr>
            <w:tcW w:w="1643" w:type="dxa"/>
            <w:vAlign w:val="center"/>
          </w:tcPr>
          <w:p>
            <w:pPr>
              <w:pStyle w:val="8"/>
            </w:pPr>
            <w:r>
              <w:t>1</w:t>
            </w:r>
          </w:p>
        </w:tc>
        <w:tc>
          <w:tcPr>
            <w:tcW w:w="1643" w:type="dxa"/>
            <w:vAlign w:val="center"/>
          </w:tcPr>
          <w:p>
            <w:pPr>
              <w:pStyle w:val="8"/>
            </w:pPr>
            <w:r>
              <w:t>2</w:t>
            </w:r>
          </w:p>
        </w:tc>
        <w:tc>
          <w:tcPr>
            <w:tcW w:w="1643" w:type="dxa"/>
            <w:vAlign w:val="center"/>
          </w:tcPr>
          <w:p>
            <w:pPr>
              <w:pStyle w:val="8"/>
            </w:pPr>
            <w:r>
              <w:t>3</w:t>
            </w:r>
          </w:p>
        </w:tc>
        <w:tc>
          <w:tcPr>
            <w:tcW w:w="3162" w:type="dxa"/>
            <w:vAlign w:val="center"/>
          </w:tcPr>
          <w:p>
            <w:pPr>
              <w:pStyle w:val="8"/>
            </w:pPr>
            <w:r>
              <w:t>4</w:t>
            </w:r>
          </w:p>
        </w:tc>
        <w:tc>
          <w:tcPr>
            <w:tcW w:w="2478"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54" w:type="dxa"/>
            <w:vAlign w:val="center"/>
          </w:tcPr>
          <w:p>
            <w:pPr>
              <w:pStyle w:val="9"/>
            </w:pPr>
          </w:p>
        </w:tc>
        <w:tc>
          <w:tcPr>
            <w:tcW w:w="1643" w:type="dxa"/>
            <w:vAlign w:val="center"/>
          </w:tcPr>
          <w:p>
            <w:pPr>
              <w:pStyle w:val="10"/>
            </w:pPr>
          </w:p>
        </w:tc>
        <w:tc>
          <w:tcPr>
            <w:tcW w:w="1643" w:type="dxa"/>
            <w:vAlign w:val="center"/>
          </w:tcPr>
          <w:p>
            <w:pPr>
              <w:pStyle w:val="11"/>
            </w:pPr>
          </w:p>
        </w:tc>
        <w:tc>
          <w:tcPr>
            <w:tcW w:w="1643" w:type="dxa"/>
            <w:vAlign w:val="center"/>
          </w:tcPr>
          <w:p>
            <w:pPr>
              <w:pStyle w:val="11"/>
            </w:pPr>
          </w:p>
        </w:tc>
        <w:tc>
          <w:tcPr>
            <w:tcW w:w="3162" w:type="dxa"/>
            <w:vAlign w:val="center"/>
          </w:tcPr>
          <w:p>
            <w:pPr>
              <w:pStyle w:val="11"/>
            </w:pPr>
          </w:p>
        </w:tc>
        <w:tc>
          <w:tcPr>
            <w:tcW w:w="2478"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唐山市市场监督管理局高新技术产业开发区分局（本级）2024年单位预算信息公开情况说明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按照《中华人民共和国预算法》、《地方预决算公开操作规程》和《关于进一步推进预算公开工作的实施意见》规定，现将唐山市市场监督管理局高新技术产业开发区分局（本级）2024年单位预算公开如下：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5"/>
      </w:pPr>
      <w:r>
        <w:t>一、单位职责及机构设置情况</w:t>
      </w:r>
    </w:p>
    <w:p>
      <w:pPr>
        <w:pStyle w:val="15"/>
      </w:pPr>
      <w:r>
        <w:t xml:space="preserve">单位职责：  </w:t>
      </w:r>
    </w:p>
    <w:p>
      <w:pPr>
        <w:pStyle w:val="15"/>
        <w:ind w:left="0" w:leftChars="0" w:firstLine="560" w:firstLineChars="200"/>
        <w:jc w:val="left"/>
      </w:pPr>
      <w:r>
        <w:t xml:space="preserve"> (一)负责辖区内市场综合监督管理，规范和维护市场秩序营造诚实守信、公平竞争的市场环境。</w:t>
      </w:r>
    </w:p>
    <w:p>
      <w:pPr>
        <w:pStyle w:val="15"/>
        <w:jc w:val="left"/>
      </w:pPr>
      <w:r>
        <w:t>(二)负责监督检查辖区内市场监管等方面法律法规执行情况，依法开展日常监督检查，查处违法行为。</w:t>
      </w:r>
    </w:p>
    <w:p>
      <w:pPr>
        <w:pStyle w:val="15"/>
        <w:jc w:val="left"/>
      </w:pPr>
      <w:r>
        <w:t>(三)负责监督管理市场秩序。监督管理市场交易、网络商品交易及有关服务的行为:监督管理广告、价格收费、不正当竞争、违法直销、传销和制售假冒伪劣等行为、配合市局开展反垄断统一执法工作:开展消费维权工作:负责知识产权保护、指导运用和服务工作。</w:t>
      </w:r>
    </w:p>
    <w:p>
      <w:pPr>
        <w:pStyle w:val="15"/>
        <w:jc w:val="left"/>
      </w:pPr>
      <w:r>
        <w:t>(四)负责拟定并实施质量发展的制度措施。统等质量基础设施建设与应用，按照市局统一部署会同相关部门组织实施重大工程设备质量监理制度，并组织重大质量事故调查。配合市局建立并统一实施缺陷产品召回制度、监督管理产品防伪工作。</w:t>
      </w:r>
    </w:p>
    <w:p>
      <w:pPr>
        <w:pStyle w:val="15"/>
      </w:pPr>
      <w:r>
        <w:t>(五)负责宏观质量管理、产品质量安全监督、标准化及认证认可工作。按照市局统一安排开展质量强市相关工作:监督产品质量:宣传贯国家标准和行业标准、地方标准，协调指导和监督企业标准制定工作:规范检验检测市场及认证认可活动。</w:t>
      </w:r>
    </w:p>
    <w:p>
      <w:pPr>
        <w:pStyle w:val="15"/>
      </w:pPr>
      <w:r>
        <w:t>(六)负责特种设备安全监察及计量工作按照特种设备目录对特种设备实施安全监察、监督并监督管理特种设备检验检测机构和检验检测人员、作业人员。配合市局监督、规范计量行为。</w:t>
      </w:r>
    </w:p>
    <w:p>
      <w:pPr>
        <w:pStyle w:val="15"/>
      </w:pPr>
      <w:r>
        <w:t>(七)负责食品安全和食盐质量安全监督管理、建立覆盖食品生产、流通、消费全过程的监督检查制度和隐患排查治理机制并组织实施，防范区域性、系统性食品安全风险。推动建立食品生产经营者落实主体责任的机制，健全食品安全追体系。</w:t>
      </w:r>
    </w:p>
    <w:p>
      <w:pPr>
        <w:pStyle w:val="15"/>
      </w:pPr>
      <w:r>
        <w:t>(八)负责药品(合中药、民族药、下同)、医疗器械和化妆品监督管理。贯彻执行国家、省药品、医疗器械和化妆品法律法规，监督实施经营、使用质量管理规范。负责药品零售、医器械经营、化妆品经营和药品、医疗器械使用环节的监督检查。</w:t>
      </w:r>
    </w:p>
    <w:p>
      <w:pPr>
        <w:pStyle w:val="15"/>
      </w:pPr>
      <w:r>
        <w:t>(九)完成上级交办的其他任务。</w:t>
      </w:r>
    </w:p>
    <w:p>
      <w:pPr>
        <w:pStyle w:val="15"/>
      </w:pPr>
      <w:r>
        <w:t>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3"/>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8"/>
            </w:pPr>
            <w:r>
              <w:t>单位名称</w:t>
            </w:r>
          </w:p>
        </w:tc>
        <w:tc>
          <w:tcPr>
            <w:tcW w:w="2464" w:type="dxa"/>
            <w:vAlign w:val="center"/>
          </w:tcPr>
          <w:p>
            <w:pPr>
              <w:pStyle w:val="8"/>
            </w:pPr>
            <w:r>
              <w:t>单位性质</w:t>
            </w:r>
          </w:p>
        </w:tc>
        <w:tc>
          <w:tcPr>
            <w:tcW w:w="2464" w:type="dxa"/>
            <w:vAlign w:val="center"/>
          </w:tcPr>
          <w:p>
            <w:pPr>
              <w:pStyle w:val="8"/>
            </w:pPr>
            <w:r>
              <w:t>单位规格</w:t>
            </w:r>
          </w:p>
        </w:tc>
        <w:tc>
          <w:tcPr>
            <w:tcW w:w="2464"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0"/>
            </w:pPr>
            <w:r>
              <w:t>唐山市市场监督管理局高新技术产业开发区分局（本级）</w:t>
            </w:r>
          </w:p>
        </w:tc>
        <w:tc>
          <w:tcPr>
            <w:tcW w:w="2464" w:type="dxa"/>
            <w:vAlign w:val="center"/>
          </w:tcPr>
          <w:p>
            <w:pPr>
              <w:pStyle w:val="9"/>
            </w:pPr>
            <w:r>
              <w:t>行政</w:t>
            </w:r>
          </w:p>
        </w:tc>
        <w:tc>
          <w:tcPr>
            <w:tcW w:w="2464" w:type="dxa"/>
            <w:vAlign w:val="center"/>
          </w:tcPr>
          <w:p>
            <w:pPr>
              <w:pStyle w:val="9"/>
            </w:pPr>
            <w:r>
              <w:t>正科级</w:t>
            </w:r>
          </w:p>
        </w:tc>
        <w:tc>
          <w:tcPr>
            <w:tcW w:w="2464" w:type="dxa"/>
            <w:vAlign w:val="center"/>
          </w:tcPr>
          <w:p>
            <w:pPr>
              <w:pStyle w:val="9"/>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6"/>
      </w:pPr>
      <w:r>
        <w:t>按照预算管理有关规定，目前单位预算的编制实行综合预算管理，即全部收入和支出都反映在预算中。</w:t>
      </w:r>
    </w:p>
    <w:p>
      <w:pPr>
        <w:pStyle w:val="16"/>
      </w:pPr>
      <w:r>
        <w:t>1、收入说明</w:t>
      </w:r>
    </w:p>
    <w:p>
      <w:pPr>
        <w:pStyle w:val="16"/>
      </w:pPr>
      <w:r>
        <w:t>反映本单位当年全部收入。2024年预算收入431.61万元，其中：一般公共预算收入431.61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唐山市市场监督管理局高新技术产业开发区分局（本级）年度单位预算中支出预算的总体情况。2024年支出预算431.61万元，其中基本支出254.13万元，包括人员经费254.13万元和日常公用经费0.00万元；项目支出177.48万元，主要为人员类经费支出254.13；项目支出包括：市场秩序监督管理40万元；食安办经费60万元；产品质量安全、标准化、认证认可监督管理40万元；校园AI抓拍预警服务经费7.48万元。省专项拨款市场秩序监督管理30万元。</w:t>
      </w:r>
    </w:p>
    <w:p>
      <w:pPr>
        <w:pStyle w:val="16"/>
      </w:pPr>
      <w:r>
        <w:t>3、比上年增减情况</w:t>
      </w:r>
    </w:p>
    <w:p>
      <w:pPr>
        <w:pStyle w:val="16"/>
      </w:pPr>
      <w:r>
        <w:t>2024年预算收支安排431.61万元，较2023年预算增加48.69万元，其中：基本支出增加30.21万元，主要为由于编外工作人员增加，人员经费支出增加。项目支出增加18.48万元，主要为增加了校园AI抓拍预警服务经费7.48万元；由于非税罚没过去上缴市国库转变至上缴区国库，根据工作实际需要增加了食品抽检经费。</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7"/>
      </w:pPr>
      <w:r>
        <w:t>2024年，我单位机关运行经费共计安排0.00万元，主要用于日常维修、办公用房水电费、办公用房取暖费、办公用房物业管理费等日常运行支出。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18"/>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2024年我单位“三公”经费预算安排0万元，较2023年预算持平</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1、产品质量安全、标准化、认证认可监督管理绩效目标表</w:t>
      </w:r>
    </w:p>
    <w:tbl>
      <w:tblPr>
        <w:tblStyle w:val="3"/>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8"/>
            </w:pPr>
            <w:r>
              <w:t>项目编码</w:t>
            </w:r>
          </w:p>
        </w:tc>
        <w:tc>
          <w:tcPr>
            <w:tcW w:w="4228" w:type="dxa"/>
            <w:gridSpan w:val="2"/>
            <w:vAlign w:val="center"/>
          </w:tcPr>
          <w:p>
            <w:pPr>
              <w:pStyle w:val="10"/>
            </w:pPr>
            <w:r>
              <w:t>13021124P007Q8Y10004U</w:t>
            </w:r>
          </w:p>
        </w:tc>
        <w:tc>
          <w:tcPr>
            <w:tcW w:w="2114" w:type="dxa"/>
            <w:vAlign w:val="center"/>
          </w:tcPr>
          <w:p>
            <w:pPr>
              <w:pStyle w:val="8"/>
            </w:pPr>
            <w:r>
              <w:t>项目名称</w:t>
            </w:r>
          </w:p>
        </w:tc>
        <w:tc>
          <w:tcPr>
            <w:tcW w:w="6342" w:type="dxa"/>
            <w:gridSpan w:val="3"/>
            <w:vAlign w:val="center"/>
          </w:tcPr>
          <w:p>
            <w:pPr>
              <w:pStyle w:val="10"/>
            </w:pPr>
            <w:r>
              <w:t>产品质量安全、标准化、认证认可监督管理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8"/>
            </w:pPr>
            <w:r>
              <w:t>预算规模及资金用途</w:t>
            </w:r>
          </w:p>
        </w:tc>
        <w:tc>
          <w:tcPr>
            <w:tcW w:w="2114" w:type="dxa"/>
            <w:vAlign w:val="center"/>
          </w:tcPr>
          <w:p>
            <w:pPr>
              <w:pStyle w:val="8"/>
            </w:pPr>
            <w:r>
              <w:t>预算数</w:t>
            </w:r>
          </w:p>
        </w:tc>
        <w:tc>
          <w:tcPr>
            <w:tcW w:w="2114" w:type="dxa"/>
            <w:vAlign w:val="center"/>
          </w:tcPr>
          <w:p>
            <w:pPr>
              <w:pStyle w:val="10"/>
            </w:pPr>
            <w:r>
              <w:t>40.00</w:t>
            </w:r>
          </w:p>
        </w:tc>
        <w:tc>
          <w:tcPr>
            <w:tcW w:w="2114" w:type="dxa"/>
            <w:vAlign w:val="center"/>
          </w:tcPr>
          <w:p>
            <w:pPr>
              <w:pStyle w:val="8"/>
            </w:pPr>
            <w:r>
              <w:t>其中：财政    资金</w:t>
            </w:r>
          </w:p>
        </w:tc>
        <w:tc>
          <w:tcPr>
            <w:tcW w:w="2114" w:type="dxa"/>
            <w:vAlign w:val="center"/>
          </w:tcPr>
          <w:p>
            <w:pPr>
              <w:pStyle w:val="10"/>
            </w:pPr>
            <w:r>
              <w:t>40.00</w:t>
            </w:r>
          </w:p>
        </w:tc>
        <w:tc>
          <w:tcPr>
            <w:tcW w:w="2114" w:type="dxa"/>
            <w:vAlign w:val="center"/>
          </w:tcPr>
          <w:p>
            <w:pPr>
              <w:pStyle w:val="8"/>
            </w:pPr>
            <w:r>
              <w:t>其他资金</w:t>
            </w:r>
          </w:p>
        </w:tc>
        <w:tc>
          <w:tcPr>
            <w:tcW w:w="2114"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tc>
        <w:tc>
          <w:tcPr>
            <w:tcW w:w="12684" w:type="dxa"/>
            <w:gridSpan w:val="6"/>
            <w:vAlign w:val="center"/>
          </w:tcPr>
          <w:p>
            <w:pPr>
              <w:pStyle w:val="10"/>
            </w:pPr>
            <w:r>
              <w:t>开展专项监督抽查，提高产品质量，查处无标生产、违规开展检验检测等</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8"/>
            </w:pPr>
            <w:r>
              <w:t>资金支出计划（%）</w:t>
            </w:r>
          </w:p>
        </w:tc>
        <w:tc>
          <w:tcPr>
            <w:tcW w:w="4228" w:type="dxa"/>
            <w:gridSpan w:val="2"/>
            <w:vAlign w:val="center"/>
          </w:tcPr>
          <w:p>
            <w:pPr>
              <w:pStyle w:val="8"/>
            </w:pPr>
            <w:r>
              <w:t>3月底</w:t>
            </w:r>
          </w:p>
        </w:tc>
        <w:tc>
          <w:tcPr>
            <w:tcW w:w="2114" w:type="dxa"/>
            <w:vAlign w:val="center"/>
          </w:tcPr>
          <w:p>
            <w:pPr>
              <w:pStyle w:val="8"/>
            </w:pPr>
            <w:r>
              <w:t>6月底</w:t>
            </w:r>
          </w:p>
        </w:tc>
        <w:tc>
          <w:tcPr>
            <w:tcW w:w="2114" w:type="dxa"/>
            <w:vAlign w:val="center"/>
          </w:tcPr>
          <w:p>
            <w:pPr>
              <w:pStyle w:val="8"/>
            </w:pPr>
            <w:r>
              <w:t>10月底</w:t>
            </w:r>
          </w:p>
        </w:tc>
        <w:tc>
          <w:tcPr>
            <w:tcW w:w="4228"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tc>
        <w:tc>
          <w:tcPr>
            <w:tcW w:w="4228" w:type="dxa"/>
            <w:gridSpan w:val="2"/>
            <w:vAlign w:val="center"/>
          </w:tcPr>
          <w:p>
            <w:pPr>
              <w:pStyle w:val="9"/>
            </w:pPr>
            <w:r>
              <w:t>25%</w:t>
            </w:r>
          </w:p>
        </w:tc>
        <w:tc>
          <w:tcPr>
            <w:tcW w:w="2114" w:type="dxa"/>
            <w:vAlign w:val="center"/>
          </w:tcPr>
          <w:p>
            <w:pPr>
              <w:pStyle w:val="9"/>
            </w:pPr>
            <w:r>
              <w:t>50%</w:t>
            </w:r>
          </w:p>
        </w:tc>
        <w:tc>
          <w:tcPr>
            <w:tcW w:w="2114" w:type="dxa"/>
            <w:vAlign w:val="center"/>
          </w:tcPr>
          <w:p>
            <w:pPr>
              <w:pStyle w:val="9"/>
            </w:pPr>
            <w:r>
              <w:t>75%</w:t>
            </w:r>
          </w:p>
        </w:tc>
        <w:tc>
          <w:tcPr>
            <w:tcW w:w="4228"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8"/>
            </w:pPr>
            <w:r>
              <w:t>绩效目标</w:t>
            </w:r>
          </w:p>
        </w:tc>
        <w:tc>
          <w:tcPr>
            <w:tcW w:w="12684" w:type="dxa"/>
            <w:gridSpan w:val="6"/>
            <w:vAlign w:val="center"/>
          </w:tcPr>
          <w:p>
            <w:pPr>
              <w:pStyle w:val="10"/>
            </w:pPr>
            <w:r>
              <w:t>1.开展专项监督抽查，提高产品质量，查处无标生产、违规开展检验检测等</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8"/>
            </w:pPr>
            <w:r>
              <w:t>一级指标</w:t>
            </w:r>
          </w:p>
        </w:tc>
        <w:tc>
          <w:tcPr>
            <w:tcW w:w="2114" w:type="dxa"/>
            <w:vAlign w:val="center"/>
          </w:tcPr>
          <w:p>
            <w:pPr>
              <w:pStyle w:val="8"/>
            </w:pPr>
            <w:r>
              <w:t>二级指标</w:t>
            </w:r>
          </w:p>
        </w:tc>
        <w:tc>
          <w:tcPr>
            <w:tcW w:w="2114" w:type="dxa"/>
            <w:vAlign w:val="center"/>
          </w:tcPr>
          <w:p>
            <w:pPr>
              <w:pStyle w:val="8"/>
            </w:pPr>
            <w:r>
              <w:t>三级指标</w:t>
            </w:r>
          </w:p>
        </w:tc>
        <w:tc>
          <w:tcPr>
            <w:tcW w:w="4228" w:type="dxa"/>
            <w:vAlign w:val="center"/>
          </w:tcPr>
          <w:p>
            <w:pPr>
              <w:pStyle w:val="8"/>
            </w:pPr>
            <w:r>
              <w:t>绩效指标描述</w:t>
            </w:r>
          </w:p>
        </w:tc>
        <w:tc>
          <w:tcPr>
            <w:tcW w:w="2114" w:type="dxa"/>
            <w:vAlign w:val="center"/>
          </w:tcPr>
          <w:p>
            <w:pPr>
              <w:pStyle w:val="8"/>
            </w:pPr>
            <w:r>
              <w:t>指标值</w:t>
            </w:r>
          </w:p>
        </w:tc>
        <w:tc>
          <w:tcPr>
            <w:tcW w:w="2114"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9"/>
            </w:pPr>
            <w:r>
              <w:t>产出指标</w:t>
            </w:r>
          </w:p>
        </w:tc>
        <w:tc>
          <w:tcPr>
            <w:tcW w:w="2114" w:type="dxa"/>
            <w:vAlign w:val="center"/>
          </w:tcPr>
          <w:p>
            <w:pPr>
              <w:pStyle w:val="10"/>
            </w:pPr>
            <w:r>
              <w:t>数量指标</w:t>
            </w:r>
          </w:p>
        </w:tc>
        <w:tc>
          <w:tcPr>
            <w:tcW w:w="2114" w:type="dxa"/>
            <w:vAlign w:val="center"/>
          </w:tcPr>
          <w:p>
            <w:pPr>
              <w:pStyle w:val="10"/>
            </w:pPr>
            <w:r>
              <w:t>开展质量、标准化、认证认可宣传次数</w:t>
            </w:r>
          </w:p>
        </w:tc>
        <w:tc>
          <w:tcPr>
            <w:tcW w:w="4228" w:type="dxa"/>
            <w:vAlign w:val="center"/>
          </w:tcPr>
          <w:p>
            <w:pPr>
              <w:pStyle w:val="10"/>
            </w:pPr>
            <w:r>
              <w:t>开展质量、标准化、认证认可宣传次数</w:t>
            </w:r>
          </w:p>
        </w:tc>
        <w:tc>
          <w:tcPr>
            <w:tcW w:w="2114" w:type="dxa"/>
            <w:vAlign w:val="center"/>
          </w:tcPr>
          <w:p>
            <w:pPr>
              <w:pStyle w:val="10"/>
            </w:pPr>
            <w:r>
              <w:t>≥4次</w:t>
            </w:r>
          </w:p>
        </w:tc>
        <w:tc>
          <w:tcPr>
            <w:tcW w:w="2114" w:type="dxa"/>
            <w:vAlign w:val="center"/>
          </w:tcPr>
          <w:p>
            <w:pPr>
              <w:pStyle w:val="10"/>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0"/>
            </w:pPr>
            <w:r>
              <w:t>质量指标</w:t>
            </w:r>
          </w:p>
        </w:tc>
        <w:tc>
          <w:tcPr>
            <w:tcW w:w="2114" w:type="dxa"/>
            <w:vAlign w:val="center"/>
          </w:tcPr>
          <w:p>
            <w:pPr>
              <w:pStyle w:val="10"/>
            </w:pPr>
            <w:r>
              <w:t>监督抽查完成率</w:t>
            </w:r>
          </w:p>
        </w:tc>
        <w:tc>
          <w:tcPr>
            <w:tcW w:w="4228" w:type="dxa"/>
            <w:vAlign w:val="center"/>
          </w:tcPr>
          <w:p>
            <w:pPr>
              <w:pStyle w:val="10"/>
            </w:pPr>
            <w:r>
              <w:t>监督抽查完成率</w:t>
            </w:r>
          </w:p>
        </w:tc>
        <w:tc>
          <w:tcPr>
            <w:tcW w:w="2114" w:type="dxa"/>
            <w:vAlign w:val="center"/>
          </w:tcPr>
          <w:p>
            <w:pPr>
              <w:pStyle w:val="10"/>
            </w:pPr>
            <w:r>
              <w:t>≥85%</w:t>
            </w:r>
          </w:p>
        </w:tc>
        <w:tc>
          <w:tcPr>
            <w:tcW w:w="2114" w:type="dxa"/>
            <w:vAlign w:val="center"/>
          </w:tcPr>
          <w:p>
            <w:pPr>
              <w:pStyle w:val="10"/>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0"/>
            </w:pPr>
            <w:r>
              <w:t>时效指标</w:t>
            </w:r>
          </w:p>
        </w:tc>
        <w:tc>
          <w:tcPr>
            <w:tcW w:w="2114" w:type="dxa"/>
            <w:vAlign w:val="center"/>
          </w:tcPr>
          <w:p>
            <w:pPr>
              <w:pStyle w:val="10"/>
            </w:pPr>
            <w:r>
              <w:t>项目完成时限</w:t>
            </w:r>
          </w:p>
        </w:tc>
        <w:tc>
          <w:tcPr>
            <w:tcW w:w="4228" w:type="dxa"/>
            <w:vAlign w:val="center"/>
          </w:tcPr>
          <w:p>
            <w:pPr>
              <w:pStyle w:val="10"/>
            </w:pPr>
            <w:r>
              <w:t>项目完成时限</w:t>
            </w:r>
          </w:p>
        </w:tc>
        <w:tc>
          <w:tcPr>
            <w:tcW w:w="2114" w:type="dxa"/>
            <w:vAlign w:val="center"/>
          </w:tcPr>
          <w:p>
            <w:pPr>
              <w:pStyle w:val="10"/>
            </w:pPr>
            <w:r>
              <w:t>2024年底</w:t>
            </w:r>
          </w:p>
        </w:tc>
        <w:tc>
          <w:tcPr>
            <w:tcW w:w="2114" w:type="dxa"/>
            <w:vAlign w:val="center"/>
          </w:tcPr>
          <w:p>
            <w:pPr>
              <w:pStyle w:val="10"/>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0"/>
            </w:pPr>
            <w:r>
              <w:t>成本指标</w:t>
            </w:r>
          </w:p>
        </w:tc>
        <w:tc>
          <w:tcPr>
            <w:tcW w:w="2114" w:type="dxa"/>
            <w:vAlign w:val="center"/>
          </w:tcPr>
          <w:p>
            <w:pPr>
              <w:pStyle w:val="10"/>
            </w:pPr>
            <w:r>
              <w:t>平均单次抽检费用</w:t>
            </w:r>
          </w:p>
        </w:tc>
        <w:tc>
          <w:tcPr>
            <w:tcW w:w="4228" w:type="dxa"/>
            <w:vAlign w:val="center"/>
          </w:tcPr>
          <w:p>
            <w:pPr>
              <w:pStyle w:val="10"/>
            </w:pPr>
            <w:r>
              <w:t>平均单次抽检费用</w:t>
            </w:r>
          </w:p>
        </w:tc>
        <w:tc>
          <w:tcPr>
            <w:tcW w:w="2114" w:type="dxa"/>
            <w:vAlign w:val="center"/>
          </w:tcPr>
          <w:p>
            <w:pPr>
              <w:pStyle w:val="10"/>
            </w:pPr>
            <w:r>
              <w:t>≤8000元</w:t>
            </w:r>
          </w:p>
        </w:tc>
        <w:tc>
          <w:tcPr>
            <w:tcW w:w="2114"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9"/>
            </w:pPr>
            <w:r>
              <w:t>效益指标</w:t>
            </w:r>
          </w:p>
        </w:tc>
        <w:tc>
          <w:tcPr>
            <w:tcW w:w="2114" w:type="dxa"/>
            <w:vAlign w:val="center"/>
          </w:tcPr>
          <w:p>
            <w:pPr>
              <w:pStyle w:val="10"/>
            </w:pPr>
            <w:r>
              <w:t>社会效益指标</w:t>
            </w:r>
          </w:p>
        </w:tc>
        <w:tc>
          <w:tcPr>
            <w:tcW w:w="2114" w:type="dxa"/>
            <w:vAlign w:val="center"/>
          </w:tcPr>
          <w:p>
            <w:pPr>
              <w:pStyle w:val="10"/>
            </w:pPr>
            <w:r>
              <w:t>产品合格率</w:t>
            </w:r>
          </w:p>
        </w:tc>
        <w:tc>
          <w:tcPr>
            <w:tcW w:w="4228" w:type="dxa"/>
            <w:vAlign w:val="center"/>
          </w:tcPr>
          <w:p>
            <w:pPr>
              <w:pStyle w:val="10"/>
            </w:pPr>
            <w:r>
              <w:t>产品合格率</w:t>
            </w:r>
          </w:p>
        </w:tc>
        <w:tc>
          <w:tcPr>
            <w:tcW w:w="2114" w:type="dxa"/>
            <w:vAlign w:val="center"/>
          </w:tcPr>
          <w:p>
            <w:pPr>
              <w:pStyle w:val="10"/>
            </w:pPr>
            <w:r>
              <w:t>≥90%</w:t>
            </w:r>
          </w:p>
        </w:tc>
        <w:tc>
          <w:tcPr>
            <w:tcW w:w="2114"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9"/>
            </w:pPr>
            <w:r>
              <w:t>满意度指标</w:t>
            </w:r>
          </w:p>
        </w:tc>
        <w:tc>
          <w:tcPr>
            <w:tcW w:w="2114" w:type="dxa"/>
            <w:vAlign w:val="center"/>
          </w:tcPr>
          <w:p>
            <w:pPr>
              <w:pStyle w:val="10"/>
            </w:pPr>
            <w:r>
              <w:t>服务对象满意度指标</w:t>
            </w:r>
          </w:p>
        </w:tc>
        <w:tc>
          <w:tcPr>
            <w:tcW w:w="2114" w:type="dxa"/>
            <w:vAlign w:val="center"/>
          </w:tcPr>
          <w:p>
            <w:pPr>
              <w:pStyle w:val="10"/>
            </w:pPr>
            <w:r>
              <w:t>受益群体满意度</w:t>
            </w:r>
          </w:p>
        </w:tc>
        <w:tc>
          <w:tcPr>
            <w:tcW w:w="4228" w:type="dxa"/>
            <w:vAlign w:val="center"/>
          </w:tcPr>
          <w:p>
            <w:pPr>
              <w:pStyle w:val="10"/>
            </w:pPr>
            <w:r>
              <w:t>受益群体满意度</w:t>
            </w:r>
          </w:p>
        </w:tc>
        <w:tc>
          <w:tcPr>
            <w:tcW w:w="2114" w:type="dxa"/>
            <w:vAlign w:val="center"/>
          </w:tcPr>
          <w:p>
            <w:pPr>
              <w:pStyle w:val="10"/>
            </w:pPr>
            <w:r>
              <w:t>≥90%</w:t>
            </w:r>
          </w:p>
        </w:tc>
        <w:tc>
          <w:tcPr>
            <w:tcW w:w="2114" w:type="dxa"/>
            <w:vAlign w:val="center"/>
          </w:tcPr>
          <w:p>
            <w:pPr>
              <w:pStyle w:val="10"/>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2、食安办经费绩效目标表</w:t>
      </w:r>
    </w:p>
    <w:tbl>
      <w:tblPr>
        <w:tblStyle w:val="3"/>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8"/>
            </w:pPr>
            <w:r>
              <w:t>项目编码</w:t>
            </w:r>
          </w:p>
        </w:tc>
        <w:tc>
          <w:tcPr>
            <w:tcW w:w="4228" w:type="dxa"/>
            <w:gridSpan w:val="2"/>
            <w:vAlign w:val="center"/>
          </w:tcPr>
          <w:p>
            <w:pPr>
              <w:pStyle w:val="10"/>
            </w:pPr>
            <w:r>
              <w:t>13021124P00184E10007K</w:t>
            </w:r>
          </w:p>
        </w:tc>
        <w:tc>
          <w:tcPr>
            <w:tcW w:w="2114" w:type="dxa"/>
            <w:vAlign w:val="center"/>
          </w:tcPr>
          <w:p>
            <w:pPr>
              <w:pStyle w:val="8"/>
            </w:pPr>
            <w:r>
              <w:t>项目名称</w:t>
            </w:r>
          </w:p>
        </w:tc>
        <w:tc>
          <w:tcPr>
            <w:tcW w:w="6342" w:type="dxa"/>
            <w:gridSpan w:val="3"/>
            <w:vAlign w:val="center"/>
          </w:tcPr>
          <w:p>
            <w:pPr>
              <w:pStyle w:val="10"/>
            </w:pPr>
            <w:r>
              <w:t>食安办经费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8"/>
            </w:pPr>
            <w:r>
              <w:t>预算规模及资金用途</w:t>
            </w:r>
          </w:p>
        </w:tc>
        <w:tc>
          <w:tcPr>
            <w:tcW w:w="2114" w:type="dxa"/>
            <w:vAlign w:val="center"/>
          </w:tcPr>
          <w:p>
            <w:pPr>
              <w:pStyle w:val="8"/>
            </w:pPr>
            <w:r>
              <w:t>预算数</w:t>
            </w:r>
          </w:p>
        </w:tc>
        <w:tc>
          <w:tcPr>
            <w:tcW w:w="2114" w:type="dxa"/>
            <w:vAlign w:val="center"/>
          </w:tcPr>
          <w:p>
            <w:pPr>
              <w:pStyle w:val="10"/>
            </w:pPr>
            <w:r>
              <w:t>60.00</w:t>
            </w:r>
          </w:p>
        </w:tc>
        <w:tc>
          <w:tcPr>
            <w:tcW w:w="2114" w:type="dxa"/>
            <w:vAlign w:val="center"/>
          </w:tcPr>
          <w:p>
            <w:pPr>
              <w:pStyle w:val="8"/>
            </w:pPr>
            <w:r>
              <w:t>其中：财政    资金</w:t>
            </w:r>
          </w:p>
        </w:tc>
        <w:tc>
          <w:tcPr>
            <w:tcW w:w="2114" w:type="dxa"/>
            <w:vAlign w:val="center"/>
          </w:tcPr>
          <w:p>
            <w:pPr>
              <w:pStyle w:val="10"/>
            </w:pPr>
            <w:r>
              <w:t>60.00</w:t>
            </w:r>
          </w:p>
        </w:tc>
        <w:tc>
          <w:tcPr>
            <w:tcW w:w="2114" w:type="dxa"/>
            <w:vAlign w:val="center"/>
          </w:tcPr>
          <w:p>
            <w:pPr>
              <w:pStyle w:val="8"/>
            </w:pPr>
            <w:r>
              <w:t>其他资金</w:t>
            </w:r>
          </w:p>
        </w:tc>
        <w:tc>
          <w:tcPr>
            <w:tcW w:w="2114"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tc>
        <w:tc>
          <w:tcPr>
            <w:tcW w:w="12684" w:type="dxa"/>
            <w:gridSpan w:val="6"/>
            <w:vAlign w:val="center"/>
          </w:tcPr>
          <w:p>
            <w:pPr>
              <w:pStyle w:val="10"/>
            </w:pPr>
            <w:r>
              <w:t>为高新区食品安全委员会履行辖区食品安全综合协调、组织贯彻落实上级决策部署、统筹协调食品全过程监管</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8"/>
            </w:pPr>
            <w:r>
              <w:t>资金支出计划（%）</w:t>
            </w:r>
          </w:p>
        </w:tc>
        <w:tc>
          <w:tcPr>
            <w:tcW w:w="4228" w:type="dxa"/>
            <w:gridSpan w:val="2"/>
            <w:vAlign w:val="center"/>
          </w:tcPr>
          <w:p>
            <w:pPr>
              <w:pStyle w:val="8"/>
            </w:pPr>
            <w:r>
              <w:t>3月底</w:t>
            </w:r>
          </w:p>
        </w:tc>
        <w:tc>
          <w:tcPr>
            <w:tcW w:w="2114" w:type="dxa"/>
            <w:vAlign w:val="center"/>
          </w:tcPr>
          <w:p>
            <w:pPr>
              <w:pStyle w:val="8"/>
            </w:pPr>
            <w:r>
              <w:t>6月底</w:t>
            </w:r>
          </w:p>
        </w:tc>
        <w:tc>
          <w:tcPr>
            <w:tcW w:w="2114" w:type="dxa"/>
            <w:vAlign w:val="center"/>
          </w:tcPr>
          <w:p>
            <w:pPr>
              <w:pStyle w:val="8"/>
            </w:pPr>
            <w:r>
              <w:t>10月底</w:t>
            </w:r>
          </w:p>
        </w:tc>
        <w:tc>
          <w:tcPr>
            <w:tcW w:w="4228"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tc>
        <w:tc>
          <w:tcPr>
            <w:tcW w:w="4228" w:type="dxa"/>
            <w:gridSpan w:val="2"/>
            <w:vAlign w:val="center"/>
          </w:tcPr>
          <w:p>
            <w:pPr>
              <w:pStyle w:val="9"/>
            </w:pPr>
            <w:r>
              <w:t>25%</w:t>
            </w:r>
          </w:p>
        </w:tc>
        <w:tc>
          <w:tcPr>
            <w:tcW w:w="2114" w:type="dxa"/>
            <w:vAlign w:val="center"/>
          </w:tcPr>
          <w:p>
            <w:pPr>
              <w:pStyle w:val="9"/>
            </w:pPr>
            <w:r>
              <w:t>50%</w:t>
            </w:r>
          </w:p>
        </w:tc>
        <w:tc>
          <w:tcPr>
            <w:tcW w:w="2114" w:type="dxa"/>
            <w:vAlign w:val="center"/>
          </w:tcPr>
          <w:p>
            <w:pPr>
              <w:pStyle w:val="9"/>
            </w:pPr>
            <w:r>
              <w:t>75%</w:t>
            </w:r>
          </w:p>
        </w:tc>
        <w:tc>
          <w:tcPr>
            <w:tcW w:w="4228"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8"/>
            </w:pPr>
            <w:r>
              <w:t>绩效目标</w:t>
            </w:r>
          </w:p>
        </w:tc>
        <w:tc>
          <w:tcPr>
            <w:tcW w:w="12684" w:type="dxa"/>
            <w:gridSpan w:val="6"/>
            <w:vAlign w:val="center"/>
          </w:tcPr>
          <w:p>
            <w:pPr>
              <w:pStyle w:val="10"/>
            </w:pPr>
            <w:r>
              <w:t>1.为高新区食品安全委员会履行辖区食品安全综合协调、组织贯彻落实上级决策部署、统筹协调食品全过程监管</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8"/>
            </w:pPr>
            <w:r>
              <w:t>一级指标</w:t>
            </w:r>
          </w:p>
        </w:tc>
        <w:tc>
          <w:tcPr>
            <w:tcW w:w="2114" w:type="dxa"/>
            <w:vAlign w:val="center"/>
          </w:tcPr>
          <w:p>
            <w:pPr>
              <w:pStyle w:val="8"/>
            </w:pPr>
            <w:r>
              <w:t>二级指标</w:t>
            </w:r>
          </w:p>
        </w:tc>
        <w:tc>
          <w:tcPr>
            <w:tcW w:w="2114" w:type="dxa"/>
            <w:vAlign w:val="center"/>
          </w:tcPr>
          <w:p>
            <w:pPr>
              <w:pStyle w:val="8"/>
            </w:pPr>
            <w:r>
              <w:t>三级指标</w:t>
            </w:r>
          </w:p>
        </w:tc>
        <w:tc>
          <w:tcPr>
            <w:tcW w:w="4228" w:type="dxa"/>
            <w:vAlign w:val="center"/>
          </w:tcPr>
          <w:p>
            <w:pPr>
              <w:pStyle w:val="8"/>
            </w:pPr>
            <w:r>
              <w:t>绩效指标描述</w:t>
            </w:r>
          </w:p>
        </w:tc>
        <w:tc>
          <w:tcPr>
            <w:tcW w:w="2114" w:type="dxa"/>
            <w:vAlign w:val="center"/>
          </w:tcPr>
          <w:p>
            <w:pPr>
              <w:pStyle w:val="8"/>
            </w:pPr>
            <w:r>
              <w:t>指标值</w:t>
            </w:r>
          </w:p>
        </w:tc>
        <w:tc>
          <w:tcPr>
            <w:tcW w:w="2114"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9"/>
            </w:pPr>
            <w:r>
              <w:t>产出指标</w:t>
            </w:r>
          </w:p>
        </w:tc>
        <w:tc>
          <w:tcPr>
            <w:tcW w:w="2114" w:type="dxa"/>
            <w:vAlign w:val="center"/>
          </w:tcPr>
          <w:p>
            <w:pPr>
              <w:pStyle w:val="10"/>
            </w:pPr>
            <w:r>
              <w:t>数量指标</w:t>
            </w:r>
          </w:p>
        </w:tc>
        <w:tc>
          <w:tcPr>
            <w:tcW w:w="2114" w:type="dxa"/>
            <w:vAlign w:val="center"/>
          </w:tcPr>
          <w:p>
            <w:pPr>
              <w:pStyle w:val="10"/>
            </w:pPr>
            <w:r>
              <w:t>工作完成率</w:t>
            </w:r>
          </w:p>
        </w:tc>
        <w:tc>
          <w:tcPr>
            <w:tcW w:w="4228" w:type="dxa"/>
            <w:vAlign w:val="center"/>
          </w:tcPr>
          <w:p>
            <w:pPr>
              <w:pStyle w:val="10"/>
            </w:pPr>
            <w:r>
              <w:t>工作完成率</w:t>
            </w:r>
          </w:p>
        </w:tc>
        <w:tc>
          <w:tcPr>
            <w:tcW w:w="2114" w:type="dxa"/>
            <w:vAlign w:val="center"/>
          </w:tcPr>
          <w:p>
            <w:pPr>
              <w:pStyle w:val="10"/>
            </w:pPr>
            <w:r>
              <w:t>100百分比</w:t>
            </w:r>
          </w:p>
        </w:tc>
        <w:tc>
          <w:tcPr>
            <w:tcW w:w="2114" w:type="dxa"/>
            <w:vAlign w:val="center"/>
          </w:tcPr>
          <w:p>
            <w:pPr>
              <w:pStyle w:val="10"/>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0"/>
            </w:pPr>
            <w:r>
              <w:t>质量指标</w:t>
            </w:r>
          </w:p>
        </w:tc>
        <w:tc>
          <w:tcPr>
            <w:tcW w:w="2114" w:type="dxa"/>
            <w:vAlign w:val="center"/>
          </w:tcPr>
          <w:p>
            <w:pPr>
              <w:pStyle w:val="10"/>
            </w:pPr>
            <w:r>
              <w:t>工作合格率</w:t>
            </w:r>
          </w:p>
        </w:tc>
        <w:tc>
          <w:tcPr>
            <w:tcW w:w="4228" w:type="dxa"/>
            <w:vAlign w:val="center"/>
          </w:tcPr>
          <w:p>
            <w:pPr>
              <w:pStyle w:val="10"/>
            </w:pPr>
            <w:r>
              <w:t>工作合格率</w:t>
            </w:r>
          </w:p>
        </w:tc>
        <w:tc>
          <w:tcPr>
            <w:tcW w:w="2114" w:type="dxa"/>
            <w:vAlign w:val="center"/>
          </w:tcPr>
          <w:p>
            <w:pPr>
              <w:pStyle w:val="10"/>
            </w:pPr>
            <w:r>
              <w:t>100百分比</w:t>
            </w:r>
          </w:p>
        </w:tc>
        <w:tc>
          <w:tcPr>
            <w:tcW w:w="2114" w:type="dxa"/>
            <w:vAlign w:val="center"/>
          </w:tcPr>
          <w:p>
            <w:pPr>
              <w:pStyle w:val="10"/>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0"/>
            </w:pPr>
            <w:r>
              <w:t>时效指标</w:t>
            </w:r>
          </w:p>
        </w:tc>
        <w:tc>
          <w:tcPr>
            <w:tcW w:w="2114" w:type="dxa"/>
            <w:vAlign w:val="center"/>
          </w:tcPr>
          <w:p>
            <w:pPr>
              <w:pStyle w:val="10"/>
            </w:pPr>
            <w:r>
              <w:t>完成时限</w:t>
            </w:r>
          </w:p>
        </w:tc>
        <w:tc>
          <w:tcPr>
            <w:tcW w:w="4228" w:type="dxa"/>
            <w:vAlign w:val="center"/>
          </w:tcPr>
          <w:p>
            <w:pPr>
              <w:pStyle w:val="10"/>
            </w:pPr>
            <w:r>
              <w:t>2024年12月31日之前</w:t>
            </w:r>
          </w:p>
        </w:tc>
        <w:tc>
          <w:tcPr>
            <w:tcW w:w="2114" w:type="dxa"/>
            <w:vAlign w:val="center"/>
          </w:tcPr>
          <w:p>
            <w:pPr>
              <w:pStyle w:val="10"/>
            </w:pPr>
            <w:r>
              <w:t>2024年年底前完成</w:t>
            </w:r>
          </w:p>
        </w:tc>
        <w:tc>
          <w:tcPr>
            <w:tcW w:w="2114" w:type="dxa"/>
            <w:vAlign w:val="center"/>
          </w:tcPr>
          <w:p>
            <w:pPr>
              <w:pStyle w:val="10"/>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0"/>
            </w:pPr>
            <w:r>
              <w:t>时效指标</w:t>
            </w:r>
          </w:p>
        </w:tc>
        <w:tc>
          <w:tcPr>
            <w:tcW w:w="2114" w:type="dxa"/>
            <w:vAlign w:val="center"/>
          </w:tcPr>
          <w:p>
            <w:pPr>
              <w:pStyle w:val="10"/>
            </w:pPr>
            <w:r>
              <w:t>预算执行率</w:t>
            </w:r>
          </w:p>
        </w:tc>
        <w:tc>
          <w:tcPr>
            <w:tcW w:w="4228" w:type="dxa"/>
            <w:vAlign w:val="center"/>
          </w:tcPr>
          <w:p>
            <w:pPr>
              <w:pStyle w:val="10"/>
            </w:pPr>
            <w:r>
              <w:t>大于等于90%</w:t>
            </w:r>
          </w:p>
        </w:tc>
        <w:tc>
          <w:tcPr>
            <w:tcW w:w="2114" w:type="dxa"/>
            <w:vAlign w:val="center"/>
          </w:tcPr>
          <w:p>
            <w:pPr>
              <w:pStyle w:val="10"/>
            </w:pPr>
            <w:r>
              <w:t>≥90百分比</w:t>
            </w:r>
          </w:p>
        </w:tc>
        <w:tc>
          <w:tcPr>
            <w:tcW w:w="2114" w:type="dxa"/>
            <w:vAlign w:val="center"/>
          </w:tcPr>
          <w:p>
            <w:pPr>
              <w:pStyle w:val="10"/>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9"/>
            </w:pPr>
            <w:r>
              <w:t>效益指标</w:t>
            </w:r>
          </w:p>
        </w:tc>
        <w:tc>
          <w:tcPr>
            <w:tcW w:w="2114" w:type="dxa"/>
            <w:vAlign w:val="center"/>
          </w:tcPr>
          <w:p>
            <w:pPr>
              <w:pStyle w:val="10"/>
            </w:pPr>
            <w:r>
              <w:t>经济效益指标</w:t>
            </w:r>
          </w:p>
        </w:tc>
        <w:tc>
          <w:tcPr>
            <w:tcW w:w="2114" w:type="dxa"/>
            <w:vAlign w:val="center"/>
          </w:tcPr>
          <w:p>
            <w:pPr>
              <w:pStyle w:val="10"/>
            </w:pPr>
            <w:r>
              <w:t>保障工作正常开展</w:t>
            </w:r>
          </w:p>
        </w:tc>
        <w:tc>
          <w:tcPr>
            <w:tcW w:w="4228" w:type="dxa"/>
            <w:vAlign w:val="center"/>
          </w:tcPr>
          <w:p>
            <w:pPr>
              <w:pStyle w:val="10"/>
            </w:pPr>
            <w:r>
              <w:t>保障工作正常开展</w:t>
            </w:r>
          </w:p>
        </w:tc>
        <w:tc>
          <w:tcPr>
            <w:tcW w:w="2114" w:type="dxa"/>
            <w:vAlign w:val="center"/>
          </w:tcPr>
          <w:p>
            <w:pPr>
              <w:pStyle w:val="10"/>
            </w:pPr>
            <w:r>
              <w:t>保障工作正常开展</w:t>
            </w:r>
          </w:p>
        </w:tc>
        <w:tc>
          <w:tcPr>
            <w:tcW w:w="2114" w:type="dxa"/>
            <w:vAlign w:val="center"/>
          </w:tcPr>
          <w:p>
            <w:pPr>
              <w:pStyle w:val="10"/>
            </w:pPr>
            <w:r>
              <w:t>依据上级文件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9"/>
            </w:pPr>
            <w:r>
              <w:t>满意度指标</w:t>
            </w:r>
          </w:p>
        </w:tc>
        <w:tc>
          <w:tcPr>
            <w:tcW w:w="2114" w:type="dxa"/>
            <w:vAlign w:val="center"/>
          </w:tcPr>
          <w:p>
            <w:pPr>
              <w:pStyle w:val="10"/>
            </w:pPr>
            <w:r>
              <w:t>服务对象满意度指标</w:t>
            </w:r>
          </w:p>
        </w:tc>
        <w:tc>
          <w:tcPr>
            <w:tcW w:w="2114" w:type="dxa"/>
            <w:vAlign w:val="center"/>
          </w:tcPr>
          <w:p>
            <w:pPr>
              <w:pStyle w:val="10"/>
            </w:pPr>
            <w:r>
              <w:t>服务对象满意度</w:t>
            </w:r>
          </w:p>
        </w:tc>
        <w:tc>
          <w:tcPr>
            <w:tcW w:w="4228" w:type="dxa"/>
            <w:vAlign w:val="center"/>
          </w:tcPr>
          <w:p>
            <w:pPr>
              <w:pStyle w:val="10"/>
            </w:pPr>
            <w:r>
              <w:t>服务对象满意度</w:t>
            </w:r>
          </w:p>
        </w:tc>
        <w:tc>
          <w:tcPr>
            <w:tcW w:w="2114" w:type="dxa"/>
            <w:vAlign w:val="center"/>
          </w:tcPr>
          <w:p>
            <w:pPr>
              <w:pStyle w:val="10"/>
            </w:pPr>
            <w:r>
              <w:t>≥90%</w:t>
            </w:r>
          </w:p>
        </w:tc>
        <w:tc>
          <w:tcPr>
            <w:tcW w:w="2114" w:type="dxa"/>
            <w:vAlign w:val="center"/>
          </w:tcPr>
          <w:p>
            <w:pPr>
              <w:pStyle w:val="10"/>
            </w:pPr>
            <w:r>
              <w:t>依据预算绩效考核管理办法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3、市场秩序监督管理绩效目标表</w:t>
      </w:r>
    </w:p>
    <w:tbl>
      <w:tblPr>
        <w:tblStyle w:val="3"/>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8"/>
            </w:pPr>
            <w:r>
              <w:t>项目编码</w:t>
            </w:r>
          </w:p>
        </w:tc>
        <w:tc>
          <w:tcPr>
            <w:tcW w:w="4228" w:type="dxa"/>
            <w:gridSpan w:val="2"/>
            <w:vAlign w:val="center"/>
          </w:tcPr>
          <w:p>
            <w:pPr>
              <w:pStyle w:val="10"/>
            </w:pPr>
            <w:r>
              <w:t>13021124P00184E100060</w:t>
            </w:r>
          </w:p>
        </w:tc>
        <w:tc>
          <w:tcPr>
            <w:tcW w:w="2114" w:type="dxa"/>
            <w:vAlign w:val="center"/>
          </w:tcPr>
          <w:p>
            <w:pPr>
              <w:pStyle w:val="8"/>
            </w:pPr>
            <w:r>
              <w:t>项目名称</w:t>
            </w:r>
          </w:p>
        </w:tc>
        <w:tc>
          <w:tcPr>
            <w:tcW w:w="6342" w:type="dxa"/>
            <w:gridSpan w:val="3"/>
            <w:vAlign w:val="center"/>
          </w:tcPr>
          <w:p>
            <w:pPr>
              <w:pStyle w:val="10"/>
            </w:pPr>
            <w:r>
              <w:t>市场秩序监督管理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8"/>
            </w:pPr>
            <w:r>
              <w:t>预算规模及资金用途</w:t>
            </w:r>
          </w:p>
        </w:tc>
        <w:tc>
          <w:tcPr>
            <w:tcW w:w="2114" w:type="dxa"/>
            <w:vAlign w:val="center"/>
          </w:tcPr>
          <w:p>
            <w:pPr>
              <w:pStyle w:val="8"/>
            </w:pPr>
            <w:r>
              <w:t>预算数</w:t>
            </w:r>
          </w:p>
        </w:tc>
        <w:tc>
          <w:tcPr>
            <w:tcW w:w="2114" w:type="dxa"/>
            <w:vAlign w:val="center"/>
          </w:tcPr>
          <w:p>
            <w:pPr>
              <w:pStyle w:val="10"/>
            </w:pPr>
            <w:r>
              <w:t>40.00</w:t>
            </w:r>
          </w:p>
        </w:tc>
        <w:tc>
          <w:tcPr>
            <w:tcW w:w="2114" w:type="dxa"/>
            <w:vAlign w:val="center"/>
          </w:tcPr>
          <w:p>
            <w:pPr>
              <w:pStyle w:val="8"/>
            </w:pPr>
            <w:r>
              <w:t>其中：财政    资金</w:t>
            </w:r>
          </w:p>
        </w:tc>
        <w:tc>
          <w:tcPr>
            <w:tcW w:w="2114" w:type="dxa"/>
            <w:vAlign w:val="center"/>
          </w:tcPr>
          <w:p>
            <w:pPr>
              <w:pStyle w:val="10"/>
            </w:pPr>
            <w:r>
              <w:t>40.00</w:t>
            </w:r>
          </w:p>
        </w:tc>
        <w:tc>
          <w:tcPr>
            <w:tcW w:w="2114" w:type="dxa"/>
            <w:vAlign w:val="center"/>
          </w:tcPr>
          <w:p>
            <w:pPr>
              <w:pStyle w:val="8"/>
            </w:pPr>
            <w:r>
              <w:t>其他资金</w:t>
            </w:r>
          </w:p>
        </w:tc>
        <w:tc>
          <w:tcPr>
            <w:tcW w:w="2114"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tc>
        <w:tc>
          <w:tcPr>
            <w:tcW w:w="12684" w:type="dxa"/>
            <w:gridSpan w:val="6"/>
            <w:vAlign w:val="center"/>
          </w:tcPr>
          <w:p>
            <w:pPr>
              <w:pStyle w:val="10"/>
            </w:pPr>
            <w:r>
              <w:t>构建公平竞争、有序发展市场秩序，引导社会公众积极参与到市场监管中，营造社会共治的良好氛围</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8"/>
            </w:pPr>
            <w:r>
              <w:t>资金支出计划（%）</w:t>
            </w:r>
          </w:p>
        </w:tc>
        <w:tc>
          <w:tcPr>
            <w:tcW w:w="4228" w:type="dxa"/>
            <w:gridSpan w:val="2"/>
            <w:vAlign w:val="center"/>
          </w:tcPr>
          <w:p>
            <w:pPr>
              <w:pStyle w:val="8"/>
            </w:pPr>
            <w:r>
              <w:t>3月底</w:t>
            </w:r>
          </w:p>
        </w:tc>
        <w:tc>
          <w:tcPr>
            <w:tcW w:w="2114" w:type="dxa"/>
            <w:vAlign w:val="center"/>
          </w:tcPr>
          <w:p>
            <w:pPr>
              <w:pStyle w:val="8"/>
            </w:pPr>
            <w:r>
              <w:t>6月底</w:t>
            </w:r>
          </w:p>
        </w:tc>
        <w:tc>
          <w:tcPr>
            <w:tcW w:w="2114" w:type="dxa"/>
            <w:vAlign w:val="center"/>
          </w:tcPr>
          <w:p>
            <w:pPr>
              <w:pStyle w:val="8"/>
            </w:pPr>
            <w:r>
              <w:t>10月底</w:t>
            </w:r>
          </w:p>
        </w:tc>
        <w:tc>
          <w:tcPr>
            <w:tcW w:w="4228"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tc>
        <w:tc>
          <w:tcPr>
            <w:tcW w:w="4228" w:type="dxa"/>
            <w:gridSpan w:val="2"/>
            <w:vAlign w:val="center"/>
          </w:tcPr>
          <w:p>
            <w:pPr>
              <w:pStyle w:val="9"/>
            </w:pPr>
            <w:r>
              <w:t>25%</w:t>
            </w:r>
          </w:p>
        </w:tc>
        <w:tc>
          <w:tcPr>
            <w:tcW w:w="2114" w:type="dxa"/>
            <w:vAlign w:val="center"/>
          </w:tcPr>
          <w:p>
            <w:pPr>
              <w:pStyle w:val="9"/>
            </w:pPr>
            <w:r>
              <w:t>50%</w:t>
            </w:r>
          </w:p>
        </w:tc>
        <w:tc>
          <w:tcPr>
            <w:tcW w:w="2114" w:type="dxa"/>
            <w:vAlign w:val="center"/>
          </w:tcPr>
          <w:p>
            <w:pPr>
              <w:pStyle w:val="9"/>
            </w:pPr>
            <w:r>
              <w:t>75%</w:t>
            </w:r>
          </w:p>
        </w:tc>
        <w:tc>
          <w:tcPr>
            <w:tcW w:w="4228"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8"/>
            </w:pPr>
            <w:r>
              <w:t>绩效目标</w:t>
            </w:r>
          </w:p>
        </w:tc>
        <w:tc>
          <w:tcPr>
            <w:tcW w:w="12684" w:type="dxa"/>
            <w:gridSpan w:val="6"/>
            <w:vAlign w:val="center"/>
          </w:tcPr>
          <w:p>
            <w:pPr>
              <w:pStyle w:val="10"/>
            </w:pPr>
            <w:r>
              <w:t>1.构建公平竞争、有序发展市场秩序，引导社会公众积极参与到市场监管中，营造社会共治的良好氛围</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8"/>
            </w:pPr>
            <w:r>
              <w:t>一级指标</w:t>
            </w:r>
          </w:p>
        </w:tc>
        <w:tc>
          <w:tcPr>
            <w:tcW w:w="2114" w:type="dxa"/>
            <w:vAlign w:val="center"/>
          </w:tcPr>
          <w:p>
            <w:pPr>
              <w:pStyle w:val="8"/>
            </w:pPr>
            <w:r>
              <w:t>二级指标</w:t>
            </w:r>
          </w:p>
        </w:tc>
        <w:tc>
          <w:tcPr>
            <w:tcW w:w="2114" w:type="dxa"/>
            <w:vAlign w:val="center"/>
          </w:tcPr>
          <w:p>
            <w:pPr>
              <w:pStyle w:val="8"/>
            </w:pPr>
            <w:r>
              <w:t>三级指标</w:t>
            </w:r>
          </w:p>
        </w:tc>
        <w:tc>
          <w:tcPr>
            <w:tcW w:w="4228" w:type="dxa"/>
            <w:vAlign w:val="center"/>
          </w:tcPr>
          <w:p>
            <w:pPr>
              <w:pStyle w:val="8"/>
            </w:pPr>
            <w:r>
              <w:t>绩效指标描述</w:t>
            </w:r>
          </w:p>
        </w:tc>
        <w:tc>
          <w:tcPr>
            <w:tcW w:w="2114" w:type="dxa"/>
            <w:vAlign w:val="center"/>
          </w:tcPr>
          <w:p>
            <w:pPr>
              <w:pStyle w:val="8"/>
            </w:pPr>
            <w:r>
              <w:t>指标值</w:t>
            </w:r>
          </w:p>
        </w:tc>
        <w:tc>
          <w:tcPr>
            <w:tcW w:w="2114"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9"/>
            </w:pPr>
            <w:r>
              <w:t>产出指标</w:t>
            </w:r>
          </w:p>
        </w:tc>
        <w:tc>
          <w:tcPr>
            <w:tcW w:w="2114" w:type="dxa"/>
            <w:vAlign w:val="center"/>
          </w:tcPr>
          <w:p>
            <w:pPr>
              <w:pStyle w:val="10"/>
            </w:pPr>
            <w:r>
              <w:t>数量指标</w:t>
            </w:r>
          </w:p>
        </w:tc>
        <w:tc>
          <w:tcPr>
            <w:tcW w:w="2114" w:type="dxa"/>
            <w:vAlign w:val="center"/>
          </w:tcPr>
          <w:p>
            <w:pPr>
              <w:pStyle w:val="10"/>
            </w:pPr>
            <w:r>
              <w:t>持照守法经营宣传次数</w:t>
            </w:r>
          </w:p>
        </w:tc>
        <w:tc>
          <w:tcPr>
            <w:tcW w:w="4228" w:type="dxa"/>
            <w:vAlign w:val="center"/>
          </w:tcPr>
          <w:p>
            <w:pPr>
              <w:pStyle w:val="10"/>
            </w:pPr>
            <w:r>
              <w:t>持照守法经营宣传次数</w:t>
            </w:r>
          </w:p>
        </w:tc>
        <w:tc>
          <w:tcPr>
            <w:tcW w:w="2114" w:type="dxa"/>
            <w:vAlign w:val="center"/>
          </w:tcPr>
          <w:p>
            <w:pPr>
              <w:pStyle w:val="10"/>
            </w:pPr>
            <w:r>
              <w:t>≥4次</w:t>
            </w:r>
          </w:p>
        </w:tc>
        <w:tc>
          <w:tcPr>
            <w:tcW w:w="2114" w:type="dxa"/>
            <w:vAlign w:val="center"/>
          </w:tcPr>
          <w:p>
            <w:pPr>
              <w:pStyle w:val="10"/>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0"/>
            </w:pPr>
            <w:r>
              <w:t>质量指标</w:t>
            </w:r>
          </w:p>
        </w:tc>
        <w:tc>
          <w:tcPr>
            <w:tcW w:w="2114" w:type="dxa"/>
            <w:vAlign w:val="center"/>
          </w:tcPr>
          <w:p>
            <w:pPr>
              <w:pStyle w:val="10"/>
            </w:pPr>
            <w:r>
              <w:t>举报案件办结率</w:t>
            </w:r>
          </w:p>
        </w:tc>
        <w:tc>
          <w:tcPr>
            <w:tcW w:w="4228" w:type="dxa"/>
            <w:vAlign w:val="center"/>
          </w:tcPr>
          <w:p>
            <w:pPr>
              <w:pStyle w:val="10"/>
            </w:pPr>
            <w:r>
              <w:t>举报案件办结率</w:t>
            </w:r>
          </w:p>
        </w:tc>
        <w:tc>
          <w:tcPr>
            <w:tcW w:w="2114" w:type="dxa"/>
            <w:vAlign w:val="center"/>
          </w:tcPr>
          <w:p>
            <w:pPr>
              <w:pStyle w:val="10"/>
            </w:pPr>
            <w:r>
              <w:t>≥90%</w:t>
            </w:r>
          </w:p>
        </w:tc>
        <w:tc>
          <w:tcPr>
            <w:tcW w:w="2114"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0"/>
            </w:pPr>
            <w:r>
              <w:t>时效指标</w:t>
            </w:r>
          </w:p>
        </w:tc>
        <w:tc>
          <w:tcPr>
            <w:tcW w:w="2114" w:type="dxa"/>
            <w:vAlign w:val="center"/>
          </w:tcPr>
          <w:p>
            <w:pPr>
              <w:pStyle w:val="10"/>
            </w:pPr>
            <w:r>
              <w:t>项目完成时限</w:t>
            </w:r>
          </w:p>
        </w:tc>
        <w:tc>
          <w:tcPr>
            <w:tcW w:w="4228" w:type="dxa"/>
            <w:vAlign w:val="center"/>
          </w:tcPr>
          <w:p>
            <w:pPr>
              <w:pStyle w:val="10"/>
            </w:pPr>
            <w:r>
              <w:t>项目完成时限</w:t>
            </w:r>
          </w:p>
        </w:tc>
        <w:tc>
          <w:tcPr>
            <w:tcW w:w="2114" w:type="dxa"/>
            <w:vAlign w:val="center"/>
          </w:tcPr>
          <w:p>
            <w:pPr>
              <w:pStyle w:val="10"/>
            </w:pPr>
            <w:r>
              <w:t>2024年底</w:t>
            </w:r>
          </w:p>
        </w:tc>
        <w:tc>
          <w:tcPr>
            <w:tcW w:w="2114" w:type="dxa"/>
            <w:vAlign w:val="center"/>
          </w:tcPr>
          <w:p>
            <w:pPr>
              <w:pStyle w:val="10"/>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0"/>
            </w:pPr>
            <w:r>
              <w:t>成本指标</w:t>
            </w:r>
          </w:p>
        </w:tc>
        <w:tc>
          <w:tcPr>
            <w:tcW w:w="2114" w:type="dxa"/>
            <w:vAlign w:val="center"/>
          </w:tcPr>
          <w:p>
            <w:pPr>
              <w:pStyle w:val="10"/>
            </w:pPr>
            <w:r>
              <w:t>单次审计费用</w:t>
            </w:r>
          </w:p>
        </w:tc>
        <w:tc>
          <w:tcPr>
            <w:tcW w:w="4228" w:type="dxa"/>
            <w:vAlign w:val="center"/>
          </w:tcPr>
          <w:p>
            <w:pPr>
              <w:pStyle w:val="10"/>
            </w:pPr>
            <w:r>
              <w:t>单次审计费用</w:t>
            </w:r>
          </w:p>
        </w:tc>
        <w:tc>
          <w:tcPr>
            <w:tcW w:w="2114" w:type="dxa"/>
            <w:vAlign w:val="center"/>
          </w:tcPr>
          <w:p>
            <w:pPr>
              <w:pStyle w:val="10"/>
            </w:pPr>
            <w:r>
              <w:t>≤800元</w:t>
            </w:r>
          </w:p>
        </w:tc>
        <w:tc>
          <w:tcPr>
            <w:tcW w:w="2114"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9"/>
            </w:pPr>
            <w:r>
              <w:t>效益指标</w:t>
            </w:r>
          </w:p>
        </w:tc>
        <w:tc>
          <w:tcPr>
            <w:tcW w:w="2114" w:type="dxa"/>
            <w:vAlign w:val="center"/>
          </w:tcPr>
          <w:p>
            <w:pPr>
              <w:pStyle w:val="10"/>
            </w:pPr>
            <w:r>
              <w:t>社会效益指标</w:t>
            </w:r>
          </w:p>
        </w:tc>
        <w:tc>
          <w:tcPr>
            <w:tcW w:w="2114" w:type="dxa"/>
            <w:vAlign w:val="center"/>
          </w:tcPr>
          <w:p>
            <w:pPr>
              <w:pStyle w:val="10"/>
            </w:pPr>
            <w:r>
              <w:t>加强基层所维修维护，提升基层所执法能力</w:t>
            </w:r>
          </w:p>
        </w:tc>
        <w:tc>
          <w:tcPr>
            <w:tcW w:w="4228" w:type="dxa"/>
            <w:vAlign w:val="center"/>
          </w:tcPr>
          <w:p>
            <w:pPr>
              <w:pStyle w:val="10"/>
            </w:pPr>
            <w:r>
              <w:t>是否能够提升基层所执法能力</w:t>
            </w:r>
          </w:p>
        </w:tc>
        <w:tc>
          <w:tcPr>
            <w:tcW w:w="2114" w:type="dxa"/>
            <w:vAlign w:val="center"/>
          </w:tcPr>
          <w:p>
            <w:pPr>
              <w:pStyle w:val="10"/>
            </w:pPr>
            <w:r>
              <w:t>是</w:t>
            </w:r>
          </w:p>
        </w:tc>
        <w:tc>
          <w:tcPr>
            <w:tcW w:w="2114" w:type="dxa"/>
            <w:vAlign w:val="center"/>
          </w:tcPr>
          <w:p>
            <w:pPr>
              <w:pStyle w:val="10"/>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9"/>
            </w:pPr>
            <w:r>
              <w:t>满意度指标</w:t>
            </w:r>
          </w:p>
        </w:tc>
        <w:tc>
          <w:tcPr>
            <w:tcW w:w="2114" w:type="dxa"/>
            <w:vAlign w:val="center"/>
          </w:tcPr>
          <w:p>
            <w:pPr>
              <w:pStyle w:val="10"/>
            </w:pPr>
            <w:r>
              <w:t>服务对象满意度指标</w:t>
            </w:r>
          </w:p>
        </w:tc>
        <w:tc>
          <w:tcPr>
            <w:tcW w:w="2114" w:type="dxa"/>
            <w:vAlign w:val="center"/>
          </w:tcPr>
          <w:p>
            <w:pPr>
              <w:pStyle w:val="10"/>
            </w:pPr>
            <w:r>
              <w:t>受益群体满意度</w:t>
            </w:r>
          </w:p>
        </w:tc>
        <w:tc>
          <w:tcPr>
            <w:tcW w:w="4228" w:type="dxa"/>
            <w:vAlign w:val="center"/>
          </w:tcPr>
          <w:p>
            <w:pPr>
              <w:pStyle w:val="10"/>
            </w:pPr>
            <w:r>
              <w:t>受益群体满意度</w:t>
            </w:r>
          </w:p>
        </w:tc>
        <w:tc>
          <w:tcPr>
            <w:tcW w:w="2114" w:type="dxa"/>
            <w:vAlign w:val="center"/>
          </w:tcPr>
          <w:p>
            <w:pPr>
              <w:pStyle w:val="10"/>
            </w:pPr>
            <w:r>
              <w:t>≥90%</w:t>
            </w:r>
          </w:p>
        </w:tc>
        <w:tc>
          <w:tcPr>
            <w:tcW w:w="2114" w:type="dxa"/>
            <w:vAlign w:val="center"/>
          </w:tcPr>
          <w:p>
            <w:pPr>
              <w:pStyle w:val="10"/>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4、校园AI抓拍预警服务经费绩效目标表</w:t>
      </w:r>
    </w:p>
    <w:tbl>
      <w:tblPr>
        <w:tblStyle w:val="3"/>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8"/>
            </w:pPr>
            <w:r>
              <w:t>项目编码</w:t>
            </w:r>
          </w:p>
        </w:tc>
        <w:tc>
          <w:tcPr>
            <w:tcW w:w="4228" w:type="dxa"/>
            <w:gridSpan w:val="2"/>
            <w:vAlign w:val="center"/>
          </w:tcPr>
          <w:p>
            <w:pPr>
              <w:pStyle w:val="10"/>
            </w:pPr>
            <w:r>
              <w:t>13021124P00184E100087</w:t>
            </w:r>
          </w:p>
        </w:tc>
        <w:tc>
          <w:tcPr>
            <w:tcW w:w="2114" w:type="dxa"/>
            <w:vAlign w:val="center"/>
          </w:tcPr>
          <w:p>
            <w:pPr>
              <w:pStyle w:val="8"/>
            </w:pPr>
            <w:r>
              <w:t>项目名称</w:t>
            </w:r>
          </w:p>
        </w:tc>
        <w:tc>
          <w:tcPr>
            <w:tcW w:w="6342" w:type="dxa"/>
            <w:gridSpan w:val="3"/>
            <w:vAlign w:val="center"/>
          </w:tcPr>
          <w:p>
            <w:pPr>
              <w:pStyle w:val="10"/>
            </w:pPr>
            <w:r>
              <w:t>校园AI抓拍预警服务经费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8"/>
            </w:pPr>
            <w:r>
              <w:t>预算规模及资金用途</w:t>
            </w:r>
          </w:p>
        </w:tc>
        <w:tc>
          <w:tcPr>
            <w:tcW w:w="2114" w:type="dxa"/>
            <w:vAlign w:val="center"/>
          </w:tcPr>
          <w:p>
            <w:pPr>
              <w:pStyle w:val="8"/>
            </w:pPr>
            <w:r>
              <w:t>预算数</w:t>
            </w:r>
          </w:p>
        </w:tc>
        <w:tc>
          <w:tcPr>
            <w:tcW w:w="2114" w:type="dxa"/>
            <w:vAlign w:val="center"/>
          </w:tcPr>
          <w:p>
            <w:pPr>
              <w:pStyle w:val="10"/>
            </w:pPr>
            <w:r>
              <w:t>7.48</w:t>
            </w:r>
          </w:p>
        </w:tc>
        <w:tc>
          <w:tcPr>
            <w:tcW w:w="2114" w:type="dxa"/>
            <w:vAlign w:val="center"/>
          </w:tcPr>
          <w:p>
            <w:pPr>
              <w:pStyle w:val="8"/>
            </w:pPr>
            <w:r>
              <w:t>其中：财政    资金</w:t>
            </w:r>
          </w:p>
        </w:tc>
        <w:tc>
          <w:tcPr>
            <w:tcW w:w="2114" w:type="dxa"/>
            <w:vAlign w:val="center"/>
          </w:tcPr>
          <w:p>
            <w:pPr>
              <w:pStyle w:val="10"/>
            </w:pPr>
            <w:r>
              <w:t>7.48</w:t>
            </w:r>
          </w:p>
        </w:tc>
        <w:tc>
          <w:tcPr>
            <w:tcW w:w="2114" w:type="dxa"/>
            <w:vAlign w:val="center"/>
          </w:tcPr>
          <w:p>
            <w:pPr>
              <w:pStyle w:val="8"/>
            </w:pPr>
            <w:r>
              <w:t>其他资金</w:t>
            </w:r>
          </w:p>
        </w:tc>
        <w:tc>
          <w:tcPr>
            <w:tcW w:w="2114"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tc>
        <w:tc>
          <w:tcPr>
            <w:tcW w:w="12684" w:type="dxa"/>
            <w:gridSpan w:val="6"/>
            <w:vAlign w:val="center"/>
          </w:tcPr>
          <w:p>
            <w:pPr>
              <w:pStyle w:val="10"/>
            </w:pPr>
            <w:r>
              <w:t>进一步强化校园安全防范和校园食品安全监管力度</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8"/>
            </w:pPr>
            <w:r>
              <w:t>资金支出计划（%）</w:t>
            </w:r>
          </w:p>
        </w:tc>
        <w:tc>
          <w:tcPr>
            <w:tcW w:w="4228" w:type="dxa"/>
            <w:gridSpan w:val="2"/>
            <w:vAlign w:val="center"/>
          </w:tcPr>
          <w:p>
            <w:pPr>
              <w:pStyle w:val="8"/>
            </w:pPr>
            <w:r>
              <w:t>3月底</w:t>
            </w:r>
          </w:p>
        </w:tc>
        <w:tc>
          <w:tcPr>
            <w:tcW w:w="2114" w:type="dxa"/>
            <w:vAlign w:val="center"/>
          </w:tcPr>
          <w:p>
            <w:pPr>
              <w:pStyle w:val="8"/>
            </w:pPr>
            <w:r>
              <w:t>6月底</w:t>
            </w:r>
          </w:p>
        </w:tc>
        <w:tc>
          <w:tcPr>
            <w:tcW w:w="2114" w:type="dxa"/>
            <w:vAlign w:val="center"/>
          </w:tcPr>
          <w:p>
            <w:pPr>
              <w:pStyle w:val="8"/>
            </w:pPr>
            <w:r>
              <w:t>10月底</w:t>
            </w:r>
          </w:p>
        </w:tc>
        <w:tc>
          <w:tcPr>
            <w:tcW w:w="4228"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tc>
        <w:tc>
          <w:tcPr>
            <w:tcW w:w="4228" w:type="dxa"/>
            <w:gridSpan w:val="2"/>
            <w:vAlign w:val="center"/>
          </w:tcPr>
          <w:p>
            <w:pPr>
              <w:pStyle w:val="9"/>
            </w:pPr>
            <w:r>
              <w:t>25%</w:t>
            </w:r>
          </w:p>
        </w:tc>
        <w:tc>
          <w:tcPr>
            <w:tcW w:w="2114" w:type="dxa"/>
            <w:vAlign w:val="center"/>
          </w:tcPr>
          <w:p>
            <w:pPr>
              <w:pStyle w:val="9"/>
            </w:pPr>
            <w:r>
              <w:t>50%</w:t>
            </w:r>
          </w:p>
        </w:tc>
        <w:tc>
          <w:tcPr>
            <w:tcW w:w="2114" w:type="dxa"/>
            <w:vAlign w:val="center"/>
          </w:tcPr>
          <w:p>
            <w:pPr>
              <w:pStyle w:val="9"/>
            </w:pPr>
            <w:r>
              <w:t>75%</w:t>
            </w:r>
          </w:p>
        </w:tc>
        <w:tc>
          <w:tcPr>
            <w:tcW w:w="4228"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8"/>
            </w:pPr>
            <w:r>
              <w:t>绩效目标</w:t>
            </w:r>
          </w:p>
        </w:tc>
        <w:tc>
          <w:tcPr>
            <w:tcW w:w="12684" w:type="dxa"/>
            <w:gridSpan w:val="6"/>
            <w:vAlign w:val="center"/>
          </w:tcPr>
          <w:p>
            <w:pPr>
              <w:pStyle w:val="10"/>
            </w:pPr>
            <w:r>
              <w:t>1.进一步强化校园安全防范和校园食品安全监管力度</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8"/>
            </w:pPr>
            <w:r>
              <w:t>一级指标</w:t>
            </w:r>
          </w:p>
        </w:tc>
        <w:tc>
          <w:tcPr>
            <w:tcW w:w="2114" w:type="dxa"/>
            <w:vAlign w:val="center"/>
          </w:tcPr>
          <w:p>
            <w:pPr>
              <w:pStyle w:val="8"/>
            </w:pPr>
            <w:r>
              <w:t>二级指标</w:t>
            </w:r>
          </w:p>
        </w:tc>
        <w:tc>
          <w:tcPr>
            <w:tcW w:w="2114" w:type="dxa"/>
            <w:vAlign w:val="center"/>
          </w:tcPr>
          <w:p>
            <w:pPr>
              <w:pStyle w:val="8"/>
            </w:pPr>
            <w:r>
              <w:t>三级指标</w:t>
            </w:r>
          </w:p>
        </w:tc>
        <w:tc>
          <w:tcPr>
            <w:tcW w:w="4228" w:type="dxa"/>
            <w:vAlign w:val="center"/>
          </w:tcPr>
          <w:p>
            <w:pPr>
              <w:pStyle w:val="8"/>
            </w:pPr>
            <w:r>
              <w:t>绩效指标描述</w:t>
            </w:r>
          </w:p>
        </w:tc>
        <w:tc>
          <w:tcPr>
            <w:tcW w:w="2114" w:type="dxa"/>
            <w:vAlign w:val="center"/>
          </w:tcPr>
          <w:p>
            <w:pPr>
              <w:pStyle w:val="8"/>
            </w:pPr>
            <w:r>
              <w:t>指标值</w:t>
            </w:r>
          </w:p>
        </w:tc>
        <w:tc>
          <w:tcPr>
            <w:tcW w:w="2114"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9"/>
            </w:pPr>
            <w:r>
              <w:t>产出指标</w:t>
            </w:r>
          </w:p>
        </w:tc>
        <w:tc>
          <w:tcPr>
            <w:tcW w:w="2114" w:type="dxa"/>
            <w:vAlign w:val="center"/>
          </w:tcPr>
          <w:p>
            <w:pPr>
              <w:pStyle w:val="10"/>
            </w:pPr>
            <w:r>
              <w:t>数量指标</w:t>
            </w:r>
          </w:p>
        </w:tc>
        <w:tc>
          <w:tcPr>
            <w:tcW w:w="2114" w:type="dxa"/>
            <w:vAlign w:val="center"/>
          </w:tcPr>
          <w:p>
            <w:pPr>
              <w:pStyle w:val="10"/>
            </w:pPr>
            <w:r>
              <w:t>工作完成率（%）</w:t>
            </w:r>
          </w:p>
        </w:tc>
        <w:tc>
          <w:tcPr>
            <w:tcW w:w="4228" w:type="dxa"/>
            <w:vAlign w:val="center"/>
          </w:tcPr>
          <w:p>
            <w:pPr>
              <w:pStyle w:val="10"/>
            </w:pPr>
            <w:r>
              <w:t>工作完成率（%）</w:t>
            </w:r>
          </w:p>
        </w:tc>
        <w:tc>
          <w:tcPr>
            <w:tcW w:w="2114" w:type="dxa"/>
            <w:vAlign w:val="center"/>
          </w:tcPr>
          <w:p>
            <w:pPr>
              <w:pStyle w:val="10"/>
            </w:pPr>
            <w:r>
              <w:t>100%</w:t>
            </w:r>
          </w:p>
        </w:tc>
        <w:tc>
          <w:tcPr>
            <w:tcW w:w="2114" w:type="dxa"/>
            <w:vAlign w:val="center"/>
          </w:tcPr>
          <w:p>
            <w:pPr>
              <w:pStyle w:val="10"/>
            </w:pPr>
            <w:r>
              <w:t>依据上级文件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0"/>
            </w:pPr>
            <w:r>
              <w:t>质量指标</w:t>
            </w:r>
          </w:p>
        </w:tc>
        <w:tc>
          <w:tcPr>
            <w:tcW w:w="2114" w:type="dxa"/>
            <w:vAlign w:val="center"/>
          </w:tcPr>
          <w:p>
            <w:pPr>
              <w:pStyle w:val="10"/>
            </w:pPr>
            <w:r>
              <w:t>工作合格率（%）</w:t>
            </w:r>
          </w:p>
        </w:tc>
        <w:tc>
          <w:tcPr>
            <w:tcW w:w="4228" w:type="dxa"/>
            <w:vAlign w:val="center"/>
          </w:tcPr>
          <w:p>
            <w:pPr>
              <w:pStyle w:val="10"/>
            </w:pPr>
            <w:r>
              <w:t>工作合格率（%）</w:t>
            </w:r>
          </w:p>
        </w:tc>
        <w:tc>
          <w:tcPr>
            <w:tcW w:w="2114" w:type="dxa"/>
            <w:vAlign w:val="center"/>
          </w:tcPr>
          <w:p>
            <w:pPr>
              <w:pStyle w:val="10"/>
            </w:pPr>
            <w:r>
              <w:t>100%</w:t>
            </w:r>
          </w:p>
        </w:tc>
        <w:tc>
          <w:tcPr>
            <w:tcW w:w="2114" w:type="dxa"/>
            <w:vAlign w:val="center"/>
          </w:tcPr>
          <w:p>
            <w:pPr>
              <w:pStyle w:val="10"/>
            </w:pPr>
            <w:r>
              <w:t>依据上级文件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0"/>
            </w:pPr>
            <w:r>
              <w:t>时效指标</w:t>
            </w:r>
          </w:p>
        </w:tc>
        <w:tc>
          <w:tcPr>
            <w:tcW w:w="2114" w:type="dxa"/>
            <w:vAlign w:val="center"/>
          </w:tcPr>
          <w:p>
            <w:pPr>
              <w:pStyle w:val="10"/>
            </w:pPr>
            <w:r>
              <w:t>完成时限</w:t>
            </w:r>
          </w:p>
        </w:tc>
        <w:tc>
          <w:tcPr>
            <w:tcW w:w="4228" w:type="dxa"/>
            <w:vAlign w:val="center"/>
          </w:tcPr>
          <w:p>
            <w:pPr>
              <w:pStyle w:val="10"/>
            </w:pPr>
            <w:r>
              <w:t>完成时限</w:t>
            </w:r>
          </w:p>
        </w:tc>
        <w:tc>
          <w:tcPr>
            <w:tcW w:w="2114" w:type="dxa"/>
            <w:vAlign w:val="center"/>
          </w:tcPr>
          <w:p>
            <w:pPr>
              <w:pStyle w:val="10"/>
            </w:pPr>
            <w:r>
              <w:t>2024年12月31日</w:t>
            </w:r>
          </w:p>
        </w:tc>
        <w:tc>
          <w:tcPr>
            <w:tcW w:w="2114" w:type="dxa"/>
            <w:vAlign w:val="center"/>
          </w:tcPr>
          <w:p>
            <w:pPr>
              <w:pStyle w:val="10"/>
            </w:pPr>
            <w:r>
              <w:t>依据上级文件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0"/>
            </w:pPr>
            <w:r>
              <w:t>成本指标</w:t>
            </w:r>
          </w:p>
        </w:tc>
        <w:tc>
          <w:tcPr>
            <w:tcW w:w="2114" w:type="dxa"/>
            <w:vAlign w:val="center"/>
          </w:tcPr>
          <w:p>
            <w:pPr>
              <w:pStyle w:val="10"/>
            </w:pPr>
            <w:r>
              <w:t>预算执行率</w:t>
            </w:r>
          </w:p>
        </w:tc>
        <w:tc>
          <w:tcPr>
            <w:tcW w:w="4228" w:type="dxa"/>
            <w:vAlign w:val="center"/>
          </w:tcPr>
          <w:p>
            <w:pPr>
              <w:pStyle w:val="10"/>
            </w:pPr>
            <w:r>
              <w:t>预算执行率</w:t>
            </w:r>
          </w:p>
        </w:tc>
        <w:tc>
          <w:tcPr>
            <w:tcW w:w="2114" w:type="dxa"/>
            <w:vAlign w:val="center"/>
          </w:tcPr>
          <w:p>
            <w:pPr>
              <w:pStyle w:val="10"/>
            </w:pPr>
            <w:r>
              <w:t>≥90%</w:t>
            </w:r>
          </w:p>
        </w:tc>
        <w:tc>
          <w:tcPr>
            <w:tcW w:w="2114" w:type="dxa"/>
            <w:vAlign w:val="center"/>
          </w:tcPr>
          <w:p>
            <w:pPr>
              <w:pStyle w:val="10"/>
            </w:pPr>
            <w:r>
              <w:t>依据上级文件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9"/>
            </w:pPr>
            <w:r>
              <w:t>效益指标</w:t>
            </w:r>
          </w:p>
        </w:tc>
        <w:tc>
          <w:tcPr>
            <w:tcW w:w="2114" w:type="dxa"/>
            <w:vAlign w:val="center"/>
          </w:tcPr>
          <w:p>
            <w:pPr>
              <w:pStyle w:val="10"/>
            </w:pPr>
            <w:r>
              <w:t>社会效益指标</w:t>
            </w:r>
          </w:p>
        </w:tc>
        <w:tc>
          <w:tcPr>
            <w:tcW w:w="2114" w:type="dxa"/>
            <w:vAlign w:val="center"/>
          </w:tcPr>
          <w:p>
            <w:pPr>
              <w:pStyle w:val="10"/>
            </w:pPr>
            <w:r>
              <w:t>保障工作正常开展</w:t>
            </w:r>
          </w:p>
        </w:tc>
        <w:tc>
          <w:tcPr>
            <w:tcW w:w="4228" w:type="dxa"/>
            <w:vAlign w:val="center"/>
          </w:tcPr>
          <w:p>
            <w:pPr>
              <w:pStyle w:val="10"/>
            </w:pPr>
            <w:r>
              <w:t>保障工作正常开展</w:t>
            </w:r>
          </w:p>
        </w:tc>
        <w:tc>
          <w:tcPr>
            <w:tcW w:w="2114" w:type="dxa"/>
            <w:vAlign w:val="center"/>
          </w:tcPr>
          <w:p>
            <w:pPr>
              <w:pStyle w:val="10"/>
            </w:pPr>
            <w:r>
              <w:t>保障工作正常开展</w:t>
            </w:r>
          </w:p>
        </w:tc>
        <w:tc>
          <w:tcPr>
            <w:tcW w:w="2114" w:type="dxa"/>
            <w:vAlign w:val="center"/>
          </w:tcPr>
          <w:p>
            <w:pPr>
              <w:pStyle w:val="10"/>
            </w:pPr>
            <w:r>
              <w:t>依据上级文件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9"/>
            </w:pPr>
            <w:r>
              <w:t>满意度指标</w:t>
            </w:r>
          </w:p>
        </w:tc>
        <w:tc>
          <w:tcPr>
            <w:tcW w:w="2114" w:type="dxa"/>
            <w:vAlign w:val="center"/>
          </w:tcPr>
          <w:p>
            <w:pPr>
              <w:pStyle w:val="10"/>
            </w:pPr>
            <w:r>
              <w:t>服务对象满意度指标</w:t>
            </w:r>
          </w:p>
        </w:tc>
        <w:tc>
          <w:tcPr>
            <w:tcW w:w="2114" w:type="dxa"/>
            <w:vAlign w:val="center"/>
          </w:tcPr>
          <w:p>
            <w:pPr>
              <w:pStyle w:val="10"/>
            </w:pPr>
            <w:r>
              <w:t>服务对象满意度</w:t>
            </w:r>
          </w:p>
        </w:tc>
        <w:tc>
          <w:tcPr>
            <w:tcW w:w="4228" w:type="dxa"/>
            <w:vAlign w:val="center"/>
          </w:tcPr>
          <w:p>
            <w:pPr>
              <w:pStyle w:val="10"/>
            </w:pPr>
            <w:r>
              <w:t>服务对象满意度</w:t>
            </w:r>
          </w:p>
        </w:tc>
        <w:tc>
          <w:tcPr>
            <w:tcW w:w="2114" w:type="dxa"/>
            <w:vAlign w:val="center"/>
          </w:tcPr>
          <w:p>
            <w:pPr>
              <w:pStyle w:val="10"/>
            </w:pPr>
            <w:r>
              <w:t>≥90%</w:t>
            </w:r>
          </w:p>
        </w:tc>
        <w:tc>
          <w:tcPr>
            <w:tcW w:w="2114" w:type="dxa"/>
            <w:vAlign w:val="center"/>
          </w:tcPr>
          <w:p>
            <w:pPr>
              <w:pStyle w:val="10"/>
            </w:pPr>
            <w:r>
              <w:t>依据预算绩效考核管理办法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5、2024年市场监督管理专项补助经费（唐财行【2023】19号）绩效目标表</w:t>
      </w:r>
    </w:p>
    <w:tbl>
      <w:tblPr>
        <w:tblStyle w:val="3"/>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8"/>
            </w:pPr>
            <w:r>
              <w:t>项目编码</w:t>
            </w:r>
          </w:p>
        </w:tc>
        <w:tc>
          <w:tcPr>
            <w:tcW w:w="4228" w:type="dxa"/>
            <w:gridSpan w:val="2"/>
            <w:vAlign w:val="center"/>
          </w:tcPr>
          <w:p>
            <w:pPr>
              <w:pStyle w:val="10"/>
            </w:pPr>
            <w:r>
              <w:t>13021124P0038H4100043</w:t>
            </w:r>
          </w:p>
        </w:tc>
        <w:tc>
          <w:tcPr>
            <w:tcW w:w="2114" w:type="dxa"/>
            <w:vAlign w:val="center"/>
          </w:tcPr>
          <w:p>
            <w:pPr>
              <w:pStyle w:val="8"/>
            </w:pPr>
            <w:r>
              <w:t>项目名称</w:t>
            </w:r>
          </w:p>
        </w:tc>
        <w:tc>
          <w:tcPr>
            <w:tcW w:w="6342" w:type="dxa"/>
            <w:gridSpan w:val="3"/>
            <w:vAlign w:val="center"/>
          </w:tcPr>
          <w:p>
            <w:pPr>
              <w:pStyle w:val="10"/>
            </w:pPr>
            <w:r>
              <w:t>2024年市场监督管理专项补助经费（唐财行【2023】19号）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8"/>
            </w:pPr>
            <w:r>
              <w:t>预算规模及资金用途</w:t>
            </w:r>
          </w:p>
        </w:tc>
        <w:tc>
          <w:tcPr>
            <w:tcW w:w="2114" w:type="dxa"/>
            <w:vAlign w:val="center"/>
          </w:tcPr>
          <w:p>
            <w:pPr>
              <w:pStyle w:val="8"/>
            </w:pPr>
            <w:r>
              <w:t>预算数</w:t>
            </w:r>
          </w:p>
        </w:tc>
        <w:tc>
          <w:tcPr>
            <w:tcW w:w="2114" w:type="dxa"/>
            <w:vAlign w:val="center"/>
          </w:tcPr>
          <w:p>
            <w:pPr>
              <w:pStyle w:val="10"/>
            </w:pPr>
            <w:r>
              <w:t>30.00</w:t>
            </w:r>
          </w:p>
        </w:tc>
        <w:tc>
          <w:tcPr>
            <w:tcW w:w="2114" w:type="dxa"/>
            <w:vAlign w:val="center"/>
          </w:tcPr>
          <w:p>
            <w:pPr>
              <w:pStyle w:val="8"/>
            </w:pPr>
            <w:r>
              <w:t>其中：财政    资金</w:t>
            </w:r>
          </w:p>
        </w:tc>
        <w:tc>
          <w:tcPr>
            <w:tcW w:w="2114" w:type="dxa"/>
            <w:vAlign w:val="center"/>
          </w:tcPr>
          <w:p>
            <w:pPr>
              <w:pStyle w:val="10"/>
            </w:pPr>
            <w:r>
              <w:t>30.00</w:t>
            </w:r>
          </w:p>
        </w:tc>
        <w:tc>
          <w:tcPr>
            <w:tcW w:w="2114" w:type="dxa"/>
            <w:vAlign w:val="center"/>
          </w:tcPr>
          <w:p>
            <w:pPr>
              <w:pStyle w:val="8"/>
            </w:pPr>
            <w:r>
              <w:t>其他资金</w:t>
            </w:r>
          </w:p>
        </w:tc>
        <w:tc>
          <w:tcPr>
            <w:tcW w:w="2114"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tc>
        <w:tc>
          <w:tcPr>
            <w:tcW w:w="12684" w:type="dxa"/>
            <w:gridSpan w:val="6"/>
            <w:vAlign w:val="center"/>
          </w:tcPr>
          <w:p>
            <w:pPr>
              <w:pStyle w:val="10"/>
            </w:pPr>
            <w:r>
              <w:t>通过省级预算安排用于支持市场监督管理事业发展，提升市场监督管理工作水平的专项资金</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8"/>
            </w:pPr>
            <w:r>
              <w:t>资金支出计划（%）</w:t>
            </w:r>
          </w:p>
        </w:tc>
        <w:tc>
          <w:tcPr>
            <w:tcW w:w="4228" w:type="dxa"/>
            <w:gridSpan w:val="2"/>
            <w:vAlign w:val="center"/>
          </w:tcPr>
          <w:p>
            <w:pPr>
              <w:pStyle w:val="8"/>
            </w:pPr>
            <w:r>
              <w:t>3月底</w:t>
            </w:r>
          </w:p>
        </w:tc>
        <w:tc>
          <w:tcPr>
            <w:tcW w:w="2114" w:type="dxa"/>
            <w:vAlign w:val="center"/>
          </w:tcPr>
          <w:p>
            <w:pPr>
              <w:pStyle w:val="8"/>
            </w:pPr>
            <w:r>
              <w:t>6月底</w:t>
            </w:r>
          </w:p>
        </w:tc>
        <w:tc>
          <w:tcPr>
            <w:tcW w:w="2114" w:type="dxa"/>
            <w:vAlign w:val="center"/>
          </w:tcPr>
          <w:p>
            <w:pPr>
              <w:pStyle w:val="8"/>
            </w:pPr>
            <w:r>
              <w:t>10月底</w:t>
            </w:r>
          </w:p>
        </w:tc>
        <w:tc>
          <w:tcPr>
            <w:tcW w:w="4228"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tc>
        <w:tc>
          <w:tcPr>
            <w:tcW w:w="4228" w:type="dxa"/>
            <w:gridSpan w:val="2"/>
            <w:vAlign w:val="center"/>
          </w:tcPr>
          <w:p>
            <w:pPr>
              <w:pStyle w:val="9"/>
            </w:pPr>
            <w:r>
              <w:t>25%</w:t>
            </w:r>
          </w:p>
        </w:tc>
        <w:tc>
          <w:tcPr>
            <w:tcW w:w="2114" w:type="dxa"/>
            <w:vAlign w:val="center"/>
          </w:tcPr>
          <w:p>
            <w:pPr>
              <w:pStyle w:val="9"/>
            </w:pPr>
            <w:r>
              <w:t>50%</w:t>
            </w:r>
          </w:p>
        </w:tc>
        <w:tc>
          <w:tcPr>
            <w:tcW w:w="2114" w:type="dxa"/>
            <w:vAlign w:val="center"/>
          </w:tcPr>
          <w:p>
            <w:pPr>
              <w:pStyle w:val="9"/>
            </w:pPr>
            <w:r>
              <w:t>75%</w:t>
            </w:r>
          </w:p>
        </w:tc>
        <w:tc>
          <w:tcPr>
            <w:tcW w:w="4228"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8"/>
            </w:pPr>
            <w:r>
              <w:t>绩效目标</w:t>
            </w:r>
          </w:p>
        </w:tc>
        <w:tc>
          <w:tcPr>
            <w:tcW w:w="12684" w:type="dxa"/>
            <w:gridSpan w:val="6"/>
            <w:vAlign w:val="center"/>
          </w:tcPr>
          <w:p>
            <w:pPr>
              <w:pStyle w:val="10"/>
            </w:pPr>
            <w:r>
              <w:t>1.通过省级预算安排用于支持市场监督管理事业发展，提升市场监督管理工作水平的专项资金</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8"/>
            </w:pPr>
            <w:r>
              <w:t>一级指标</w:t>
            </w:r>
          </w:p>
        </w:tc>
        <w:tc>
          <w:tcPr>
            <w:tcW w:w="2114" w:type="dxa"/>
            <w:vAlign w:val="center"/>
          </w:tcPr>
          <w:p>
            <w:pPr>
              <w:pStyle w:val="8"/>
            </w:pPr>
            <w:r>
              <w:t>二级指标</w:t>
            </w:r>
          </w:p>
        </w:tc>
        <w:tc>
          <w:tcPr>
            <w:tcW w:w="2114" w:type="dxa"/>
            <w:vAlign w:val="center"/>
          </w:tcPr>
          <w:p>
            <w:pPr>
              <w:pStyle w:val="8"/>
            </w:pPr>
            <w:r>
              <w:t>三级指标</w:t>
            </w:r>
          </w:p>
        </w:tc>
        <w:tc>
          <w:tcPr>
            <w:tcW w:w="4228" w:type="dxa"/>
            <w:vAlign w:val="center"/>
          </w:tcPr>
          <w:p>
            <w:pPr>
              <w:pStyle w:val="8"/>
            </w:pPr>
            <w:r>
              <w:t>绩效指标描述</w:t>
            </w:r>
          </w:p>
        </w:tc>
        <w:tc>
          <w:tcPr>
            <w:tcW w:w="2114" w:type="dxa"/>
            <w:vAlign w:val="center"/>
          </w:tcPr>
          <w:p>
            <w:pPr>
              <w:pStyle w:val="8"/>
            </w:pPr>
            <w:r>
              <w:t>指标值</w:t>
            </w:r>
          </w:p>
        </w:tc>
        <w:tc>
          <w:tcPr>
            <w:tcW w:w="2114"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9"/>
            </w:pPr>
            <w:r>
              <w:t>产出指标</w:t>
            </w:r>
          </w:p>
        </w:tc>
        <w:tc>
          <w:tcPr>
            <w:tcW w:w="2114" w:type="dxa"/>
            <w:vAlign w:val="center"/>
          </w:tcPr>
          <w:p>
            <w:pPr>
              <w:pStyle w:val="10"/>
            </w:pPr>
            <w:r>
              <w:t>数量指标</w:t>
            </w:r>
          </w:p>
        </w:tc>
        <w:tc>
          <w:tcPr>
            <w:tcW w:w="2114" w:type="dxa"/>
            <w:vAlign w:val="center"/>
          </w:tcPr>
          <w:p>
            <w:pPr>
              <w:pStyle w:val="10"/>
            </w:pPr>
            <w:r>
              <w:t>基层所能力提升</w:t>
            </w:r>
          </w:p>
        </w:tc>
        <w:tc>
          <w:tcPr>
            <w:tcW w:w="4228" w:type="dxa"/>
            <w:vAlign w:val="center"/>
          </w:tcPr>
          <w:p>
            <w:pPr>
              <w:pStyle w:val="10"/>
            </w:pPr>
            <w:r>
              <w:t>基层所能力提升</w:t>
            </w:r>
          </w:p>
        </w:tc>
        <w:tc>
          <w:tcPr>
            <w:tcW w:w="2114" w:type="dxa"/>
            <w:vAlign w:val="center"/>
          </w:tcPr>
          <w:p>
            <w:pPr>
              <w:pStyle w:val="10"/>
            </w:pPr>
            <w:r>
              <w:t>2个</w:t>
            </w:r>
          </w:p>
        </w:tc>
        <w:tc>
          <w:tcPr>
            <w:tcW w:w="2114" w:type="dxa"/>
            <w:vAlign w:val="center"/>
          </w:tcPr>
          <w:p>
            <w:pPr>
              <w:pStyle w:val="10"/>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0"/>
            </w:pPr>
            <w:r>
              <w:t>质量指标</w:t>
            </w:r>
          </w:p>
        </w:tc>
        <w:tc>
          <w:tcPr>
            <w:tcW w:w="2114" w:type="dxa"/>
            <w:vAlign w:val="center"/>
          </w:tcPr>
          <w:p>
            <w:pPr>
              <w:pStyle w:val="10"/>
            </w:pPr>
            <w:r>
              <w:t>工作完成时效</w:t>
            </w:r>
          </w:p>
        </w:tc>
        <w:tc>
          <w:tcPr>
            <w:tcW w:w="4228" w:type="dxa"/>
            <w:vAlign w:val="center"/>
          </w:tcPr>
          <w:p>
            <w:pPr>
              <w:pStyle w:val="10"/>
            </w:pPr>
            <w:r>
              <w:t>工作完成时限</w:t>
            </w:r>
          </w:p>
        </w:tc>
        <w:tc>
          <w:tcPr>
            <w:tcW w:w="2114" w:type="dxa"/>
            <w:vAlign w:val="center"/>
          </w:tcPr>
          <w:p>
            <w:pPr>
              <w:pStyle w:val="10"/>
            </w:pPr>
            <w:r>
              <w:t>12月31日前</w:t>
            </w:r>
          </w:p>
        </w:tc>
        <w:tc>
          <w:tcPr>
            <w:tcW w:w="2114" w:type="dxa"/>
            <w:vAlign w:val="center"/>
          </w:tcPr>
          <w:p>
            <w:pPr>
              <w:pStyle w:val="10"/>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0"/>
            </w:pPr>
            <w:r>
              <w:t>时效指标</w:t>
            </w:r>
          </w:p>
        </w:tc>
        <w:tc>
          <w:tcPr>
            <w:tcW w:w="2114" w:type="dxa"/>
            <w:vAlign w:val="center"/>
          </w:tcPr>
          <w:p>
            <w:pPr>
              <w:pStyle w:val="10"/>
            </w:pPr>
            <w:r>
              <w:t>基层所建设成本</w:t>
            </w:r>
          </w:p>
        </w:tc>
        <w:tc>
          <w:tcPr>
            <w:tcW w:w="4228" w:type="dxa"/>
            <w:vAlign w:val="center"/>
          </w:tcPr>
          <w:p>
            <w:pPr>
              <w:pStyle w:val="10"/>
            </w:pPr>
            <w:r>
              <w:t>基层所建设成本</w:t>
            </w:r>
          </w:p>
        </w:tc>
        <w:tc>
          <w:tcPr>
            <w:tcW w:w="2114" w:type="dxa"/>
            <w:vAlign w:val="center"/>
          </w:tcPr>
          <w:p>
            <w:pPr>
              <w:pStyle w:val="10"/>
            </w:pPr>
            <w:r>
              <w:t>≤100000元</w:t>
            </w:r>
          </w:p>
        </w:tc>
        <w:tc>
          <w:tcPr>
            <w:tcW w:w="2114" w:type="dxa"/>
            <w:vAlign w:val="center"/>
          </w:tcPr>
          <w:p>
            <w:pPr>
              <w:pStyle w:val="10"/>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0"/>
            </w:pPr>
            <w:r>
              <w:t>时效指标</w:t>
            </w:r>
          </w:p>
        </w:tc>
        <w:tc>
          <w:tcPr>
            <w:tcW w:w="2114" w:type="dxa"/>
            <w:vAlign w:val="center"/>
          </w:tcPr>
          <w:p>
            <w:pPr>
              <w:pStyle w:val="10"/>
            </w:pPr>
            <w:r>
              <w:t>特种设备定检完成率</w:t>
            </w:r>
          </w:p>
        </w:tc>
        <w:tc>
          <w:tcPr>
            <w:tcW w:w="4228" w:type="dxa"/>
            <w:vAlign w:val="center"/>
          </w:tcPr>
          <w:p>
            <w:pPr>
              <w:pStyle w:val="10"/>
            </w:pPr>
            <w:r>
              <w:t>特种设备定检完成率</w:t>
            </w:r>
          </w:p>
        </w:tc>
        <w:tc>
          <w:tcPr>
            <w:tcW w:w="2114" w:type="dxa"/>
            <w:vAlign w:val="center"/>
          </w:tcPr>
          <w:p>
            <w:pPr>
              <w:pStyle w:val="10"/>
            </w:pPr>
            <w:r>
              <w:t>≥95%</w:t>
            </w:r>
          </w:p>
        </w:tc>
        <w:tc>
          <w:tcPr>
            <w:tcW w:w="2114" w:type="dxa"/>
            <w:vAlign w:val="center"/>
          </w:tcPr>
          <w:p>
            <w:pPr>
              <w:pStyle w:val="10"/>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9"/>
            </w:pPr>
            <w:r>
              <w:t>效益指标</w:t>
            </w:r>
          </w:p>
        </w:tc>
        <w:tc>
          <w:tcPr>
            <w:tcW w:w="2114" w:type="dxa"/>
            <w:vAlign w:val="center"/>
          </w:tcPr>
          <w:p>
            <w:pPr>
              <w:pStyle w:val="10"/>
            </w:pPr>
            <w:r>
              <w:t>经济效益指标</w:t>
            </w:r>
          </w:p>
        </w:tc>
        <w:tc>
          <w:tcPr>
            <w:tcW w:w="2114" w:type="dxa"/>
            <w:vAlign w:val="center"/>
          </w:tcPr>
          <w:p>
            <w:pPr>
              <w:pStyle w:val="10"/>
            </w:pPr>
            <w:r>
              <w:t>重大案件发生次数</w:t>
            </w:r>
          </w:p>
        </w:tc>
        <w:tc>
          <w:tcPr>
            <w:tcW w:w="4228" w:type="dxa"/>
            <w:vAlign w:val="center"/>
          </w:tcPr>
          <w:p>
            <w:pPr>
              <w:pStyle w:val="10"/>
            </w:pPr>
            <w:r>
              <w:t>重大案件发生次数</w:t>
            </w:r>
          </w:p>
        </w:tc>
        <w:tc>
          <w:tcPr>
            <w:tcW w:w="2114" w:type="dxa"/>
            <w:vAlign w:val="center"/>
          </w:tcPr>
          <w:p>
            <w:pPr>
              <w:pStyle w:val="10"/>
            </w:pPr>
            <w:r>
              <w:t>≤0.36次</w:t>
            </w:r>
          </w:p>
        </w:tc>
        <w:tc>
          <w:tcPr>
            <w:tcW w:w="2114" w:type="dxa"/>
            <w:vAlign w:val="center"/>
          </w:tcPr>
          <w:p>
            <w:pPr>
              <w:pStyle w:val="10"/>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9"/>
            </w:pPr>
            <w:r>
              <w:t>满意度指标</w:t>
            </w:r>
          </w:p>
        </w:tc>
        <w:tc>
          <w:tcPr>
            <w:tcW w:w="2114" w:type="dxa"/>
            <w:vAlign w:val="center"/>
          </w:tcPr>
          <w:p>
            <w:pPr>
              <w:pStyle w:val="10"/>
            </w:pPr>
            <w:r>
              <w:t>服务对象满意度指标</w:t>
            </w:r>
          </w:p>
        </w:tc>
        <w:tc>
          <w:tcPr>
            <w:tcW w:w="2114" w:type="dxa"/>
            <w:vAlign w:val="center"/>
          </w:tcPr>
          <w:p>
            <w:pPr>
              <w:pStyle w:val="10"/>
            </w:pPr>
            <w:r>
              <w:t>社会反馈意见对市场监管工作满意度</w:t>
            </w:r>
          </w:p>
        </w:tc>
        <w:tc>
          <w:tcPr>
            <w:tcW w:w="4228" w:type="dxa"/>
            <w:vAlign w:val="center"/>
          </w:tcPr>
          <w:p>
            <w:pPr>
              <w:pStyle w:val="10"/>
            </w:pPr>
            <w:r>
              <w:t>社会反馈意见对市场监管工作满意度</w:t>
            </w:r>
          </w:p>
        </w:tc>
        <w:tc>
          <w:tcPr>
            <w:tcW w:w="2114" w:type="dxa"/>
            <w:vAlign w:val="center"/>
          </w:tcPr>
          <w:p>
            <w:pPr>
              <w:pStyle w:val="10"/>
            </w:pPr>
            <w:r>
              <w:t>≥85%</w:t>
            </w:r>
          </w:p>
        </w:tc>
        <w:tc>
          <w:tcPr>
            <w:tcW w:w="2114" w:type="dxa"/>
            <w:vAlign w:val="center"/>
          </w:tcPr>
          <w:p>
            <w:pPr>
              <w:pStyle w:val="10"/>
            </w:pPr>
            <w:r>
              <w:t>工作目标</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3"/>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5"/>
            </w:pPr>
            <w:r>
              <w:t>131001唐山市市场监督管理局高新技术产业开发区分局（本级）</w:t>
            </w:r>
          </w:p>
        </w:tc>
        <w:tc>
          <w:tcPr>
            <w:tcW w:w="7888" w:type="dxa"/>
            <w:gridSpan w:val="8"/>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8"/>
            </w:pPr>
            <w:r>
              <w:t>政府采购项目来源</w:t>
            </w:r>
          </w:p>
        </w:tc>
        <w:tc>
          <w:tcPr>
            <w:tcW w:w="986" w:type="dxa"/>
            <w:vMerge w:val="restart"/>
            <w:vAlign w:val="center"/>
          </w:tcPr>
          <w:p>
            <w:pPr>
              <w:pStyle w:val="8"/>
            </w:pPr>
            <w:r>
              <w:t>采购物品名称</w:t>
            </w:r>
          </w:p>
        </w:tc>
        <w:tc>
          <w:tcPr>
            <w:tcW w:w="986" w:type="dxa"/>
            <w:vMerge w:val="restart"/>
            <w:vAlign w:val="center"/>
          </w:tcPr>
          <w:p>
            <w:pPr>
              <w:pStyle w:val="8"/>
            </w:pPr>
            <w:r>
              <w:t>政府采购目录序号</w:t>
            </w:r>
          </w:p>
        </w:tc>
        <w:tc>
          <w:tcPr>
            <w:tcW w:w="986" w:type="dxa"/>
            <w:vMerge w:val="restart"/>
            <w:vAlign w:val="center"/>
          </w:tcPr>
          <w:p>
            <w:pPr>
              <w:pStyle w:val="8"/>
            </w:pPr>
            <w:r>
              <w:t>计量  单位</w:t>
            </w:r>
          </w:p>
        </w:tc>
        <w:tc>
          <w:tcPr>
            <w:tcW w:w="986" w:type="dxa"/>
            <w:vMerge w:val="restart"/>
            <w:vAlign w:val="center"/>
          </w:tcPr>
          <w:p>
            <w:pPr>
              <w:pStyle w:val="8"/>
            </w:pPr>
            <w:r>
              <w:t>数量</w:t>
            </w:r>
          </w:p>
        </w:tc>
        <w:tc>
          <w:tcPr>
            <w:tcW w:w="986" w:type="dxa"/>
            <w:vMerge w:val="restart"/>
            <w:vAlign w:val="center"/>
          </w:tcPr>
          <w:p>
            <w:pPr>
              <w:pStyle w:val="8"/>
            </w:pPr>
            <w:r>
              <w:t>单价</w:t>
            </w:r>
          </w:p>
        </w:tc>
        <w:tc>
          <w:tcPr>
            <w:tcW w:w="6902" w:type="dxa"/>
            <w:gridSpan w:val="7"/>
            <w:vAlign w:val="center"/>
          </w:tcPr>
          <w:p>
            <w:pPr>
              <w:pStyle w:val="8"/>
            </w:pPr>
            <w:r>
              <w:t>政府采购金额（当年部门预算安排资金）</w:t>
            </w:r>
          </w:p>
        </w:tc>
        <w:tc>
          <w:tcPr>
            <w:tcW w:w="986" w:type="dxa"/>
            <w:vMerge w:val="restart"/>
            <w:vAlign w:val="center"/>
          </w:tcPr>
          <w:p>
            <w:pPr>
              <w:pStyle w:val="8"/>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8"/>
            </w:pPr>
            <w:r>
              <w:t>项目名称</w:t>
            </w:r>
          </w:p>
        </w:tc>
        <w:tc>
          <w:tcPr>
            <w:tcW w:w="986" w:type="dxa"/>
            <w:vAlign w:val="center"/>
          </w:tcPr>
          <w:p>
            <w:pPr>
              <w:pStyle w:val="8"/>
            </w:pPr>
            <w:r>
              <w:t>预算    资金</w:t>
            </w:r>
          </w:p>
        </w:tc>
        <w:tc>
          <w:tcPr>
            <w:tcW w:w="986" w:type="dxa"/>
            <w:vMerge w:val="continue"/>
            <w:vAlign w:val="top"/>
          </w:tcPr>
          <w:p/>
        </w:tc>
        <w:tc>
          <w:tcPr>
            <w:tcW w:w="986" w:type="dxa"/>
            <w:vMerge w:val="continue"/>
            <w:vAlign w:val="top"/>
          </w:tcPr>
          <w:p/>
        </w:tc>
        <w:tc>
          <w:tcPr>
            <w:tcW w:w="986" w:type="dxa"/>
            <w:vMerge w:val="continue"/>
            <w:vAlign w:val="top"/>
          </w:tcPr>
          <w:p/>
        </w:tc>
        <w:tc>
          <w:tcPr>
            <w:tcW w:w="986" w:type="dxa"/>
            <w:vMerge w:val="continue"/>
            <w:vAlign w:val="top"/>
          </w:tcPr>
          <w:p/>
        </w:tc>
        <w:tc>
          <w:tcPr>
            <w:tcW w:w="986" w:type="dxa"/>
            <w:vMerge w:val="continue"/>
            <w:vAlign w:val="top"/>
          </w:tcPr>
          <w:p/>
        </w:tc>
        <w:tc>
          <w:tcPr>
            <w:tcW w:w="986" w:type="dxa"/>
            <w:vAlign w:val="center"/>
          </w:tcPr>
          <w:p>
            <w:pPr>
              <w:pStyle w:val="8"/>
            </w:pPr>
            <w:r>
              <w:t>合计</w:t>
            </w:r>
          </w:p>
        </w:tc>
        <w:tc>
          <w:tcPr>
            <w:tcW w:w="986" w:type="dxa"/>
            <w:vAlign w:val="center"/>
          </w:tcPr>
          <w:p>
            <w:pPr>
              <w:pStyle w:val="8"/>
            </w:pPr>
            <w:r>
              <w:t>一般公共预算拨款</w:t>
            </w:r>
          </w:p>
        </w:tc>
        <w:tc>
          <w:tcPr>
            <w:tcW w:w="986" w:type="dxa"/>
            <w:vAlign w:val="center"/>
          </w:tcPr>
          <w:p>
            <w:pPr>
              <w:pStyle w:val="8"/>
            </w:pPr>
            <w:r>
              <w:t>基金预算拨款</w:t>
            </w:r>
          </w:p>
        </w:tc>
        <w:tc>
          <w:tcPr>
            <w:tcW w:w="986" w:type="dxa"/>
            <w:vAlign w:val="center"/>
          </w:tcPr>
          <w:p>
            <w:pPr>
              <w:pStyle w:val="8"/>
            </w:pPr>
            <w:r>
              <w:t>国有资本经营预算拨款</w:t>
            </w:r>
          </w:p>
        </w:tc>
        <w:tc>
          <w:tcPr>
            <w:tcW w:w="986" w:type="dxa"/>
            <w:vAlign w:val="center"/>
          </w:tcPr>
          <w:p>
            <w:pPr>
              <w:pStyle w:val="8"/>
            </w:pPr>
            <w:r>
              <w:t>财政专户核拨</w:t>
            </w:r>
          </w:p>
        </w:tc>
        <w:tc>
          <w:tcPr>
            <w:tcW w:w="986" w:type="dxa"/>
            <w:vAlign w:val="center"/>
          </w:tcPr>
          <w:p>
            <w:pPr>
              <w:pStyle w:val="8"/>
            </w:pPr>
            <w:r>
              <w:t>单位    资金</w:t>
            </w:r>
          </w:p>
        </w:tc>
        <w:tc>
          <w:tcPr>
            <w:tcW w:w="986" w:type="dxa"/>
            <w:vAlign w:val="center"/>
          </w:tcPr>
          <w:p>
            <w:pPr>
              <w:pStyle w:val="8"/>
            </w:pPr>
            <w:r>
              <w:t>上年结转结余</w:t>
            </w:r>
          </w:p>
        </w:tc>
        <w:tc>
          <w:tcPr>
            <w:tcW w:w="986"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86" w:type="dxa"/>
            <w:vAlign w:val="center"/>
          </w:tcPr>
          <w:p>
            <w:pPr>
              <w:pStyle w:val="10"/>
            </w:pPr>
          </w:p>
        </w:tc>
        <w:tc>
          <w:tcPr>
            <w:tcW w:w="986" w:type="dxa"/>
            <w:vAlign w:val="center"/>
          </w:tcPr>
          <w:p>
            <w:pPr>
              <w:pStyle w:val="11"/>
            </w:pPr>
          </w:p>
        </w:tc>
        <w:tc>
          <w:tcPr>
            <w:tcW w:w="986" w:type="dxa"/>
            <w:vAlign w:val="center"/>
          </w:tcPr>
          <w:p>
            <w:pPr>
              <w:pStyle w:val="10"/>
            </w:pPr>
          </w:p>
        </w:tc>
        <w:tc>
          <w:tcPr>
            <w:tcW w:w="986" w:type="dxa"/>
            <w:vAlign w:val="center"/>
          </w:tcPr>
          <w:p>
            <w:pPr>
              <w:pStyle w:val="10"/>
            </w:pPr>
          </w:p>
        </w:tc>
        <w:tc>
          <w:tcPr>
            <w:tcW w:w="986" w:type="dxa"/>
            <w:vAlign w:val="center"/>
          </w:tcPr>
          <w:p>
            <w:pPr>
              <w:pStyle w:val="9"/>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唐山市市场监督管理局高新技术产业开发区分局（本级）上年末固定资产金额为113.08万元（详见下表）。本年度拟购置固定资产总额为5.28万元，已按要求列入政府采购预算，详见政府采购预算表。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3"/>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5"/>
            </w:pPr>
            <w:r>
              <w:t>131001唐山市市场监督管理局高新技术产业开发区分局（本级）</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8"/>
            </w:pPr>
            <w:r>
              <w:t>项   目</w:t>
            </w:r>
          </w:p>
        </w:tc>
        <w:tc>
          <w:tcPr>
            <w:tcW w:w="4933" w:type="dxa"/>
            <w:vAlign w:val="center"/>
          </w:tcPr>
          <w:p>
            <w:pPr>
              <w:pStyle w:val="8"/>
            </w:pPr>
            <w:r>
              <w:t>数量</w:t>
            </w:r>
          </w:p>
        </w:tc>
        <w:tc>
          <w:tcPr>
            <w:tcW w:w="4933"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0"/>
            </w:pPr>
            <w:r>
              <w:t>资产总额</w:t>
            </w:r>
          </w:p>
        </w:tc>
        <w:tc>
          <w:tcPr>
            <w:tcW w:w="4933" w:type="dxa"/>
            <w:vAlign w:val="center"/>
          </w:tcPr>
          <w:p>
            <w:pPr>
              <w:pStyle w:val="9"/>
            </w:pPr>
          </w:p>
        </w:tc>
        <w:tc>
          <w:tcPr>
            <w:tcW w:w="4933" w:type="dxa"/>
            <w:vAlign w:val="center"/>
          </w:tcPr>
          <w:p>
            <w:pPr>
              <w:pStyle w:val="11"/>
            </w:pPr>
            <w:r>
              <w:t>113.08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0"/>
            </w:pPr>
            <w:r>
              <w:t>1、房屋（平方米）</w:t>
            </w:r>
          </w:p>
        </w:tc>
        <w:tc>
          <w:tcPr>
            <w:tcW w:w="4933" w:type="dxa"/>
            <w:vAlign w:val="center"/>
          </w:tcPr>
          <w:p>
            <w:pPr>
              <w:pStyle w:val="9"/>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0"/>
            </w:pPr>
            <w:r>
              <w:t>　　其中：办公用房（平方米）</w:t>
            </w:r>
          </w:p>
        </w:tc>
        <w:tc>
          <w:tcPr>
            <w:tcW w:w="4933" w:type="dxa"/>
            <w:vAlign w:val="center"/>
          </w:tcPr>
          <w:p>
            <w:pPr>
              <w:pStyle w:val="9"/>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0"/>
            </w:pPr>
            <w:r>
              <w:t>2、车辆（台、辆）</w:t>
            </w:r>
          </w:p>
        </w:tc>
        <w:tc>
          <w:tcPr>
            <w:tcW w:w="4933" w:type="dxa"/>
            <w:vAlign w:val="center"/>
          </w:tcPr>
          <w:p>
            <w:pPr>
              <w:pStyle w:val="9"/>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0"/>
            </w:pPr>
            <w:r>
              <w:t>3、单价在20万元以上的设备</w:t>
            </w:r>
          </w:p>
        </w:tc>
        <w:tc>
          <w:tcPr>
            <w:tcW w:w="4933" w:type="dxa"/>
            <w:vAlign w:val="center"/>
          </w:tcPr>
          <w:p>
            <w:pPr>
              <w:pStyle w:val="9"/>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0"/>
            </w:pPr>
            <w:r>
              <w:t>4、其他固定资产</w:t>
            </w:r>
          </w:p>
        </w:tc>
        <w:tc>
          <w:tcPr>
            <w:tcW w:w="4933" w:type="dxa"/>
            <w:vAlign w:val="center"/>
          </w:tcPr>
          <w:p>
            <w:pPr>
              <w:pStyle w:val="9"/>
            </w:pPr>
            <w:r>
              <w:t>491</w:t>
            </w:r>
          </w:p>
        </w:tc>
        <w:tc>
          <w:tcPr>
            <w:tcW w:w="4933" w:type="dxa"/>
            <w:vAlign w:val="center"/>
          </w:tcPr>
          <w:p>
            <w:pPr>
              <w:pStyle w:val="11"/>
            </w:pPr>
            <w:r>
              <w:t>113.08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F3F76"/>
    <w:rsid w:val="388F3F76"/>
    <w:rsid w:val="3F30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黑体"/>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2024-02-21T06:11:00Z</dcterms:created>
  <dc:creator>Administrator</dc:creator>
  <cp:lastModifiedBy>Administrator</cp:lastModifiedBy>
  <dcterms:modified xsi:type="dcterms:W3CDTF">2024-02-26T07:39:30Z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6FD23DE4565044CCA113DECA1B2EAA77</vt:lpwstr>
  </property>
</Properties>
</file>